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0DEE01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007052EA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70299779" w14:textId="77777777" w:rsidR="009F7836" w:rsidRPr="0098185F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98185F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ДО </w:t>
      </w:r>
    </w:p>
    <w:p w14:paraId="002CA6A8" w14:textId="6D434E7A" w:rsidR="009F7836" w:rsidRPr="0098185F" w:rsidRDefault="00CA224E" w:rsidP="009F7836">
      <w:pPr>
        <w:pStyle w:val="Heading2"/>
        <w:spacing w:before="0" w:after="0"/>
        <w:ind w:left="5040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98185F">
        <w:rPr>
          <w:rFonts w:ascii="Times New Roman" w:hAnsi="Times New Roman" w:cs="Times New Roman"/>
          <w:b w:val="0"/>
          <w:i w:val="0"/>
          <w:sz w:val="24"/>
          <w:szCs w:val="24"/>
        </w:rPr>
        <w:t>ХЕФЕСТ - ПЛОВДИВ ЕООД</w:t>
      </w:r>
    </w:p>
    <w:p w14:paraId="09D62D61" w14:textId="783905D9" w:rsidR="009F7836" w:rsidRPr="00EB169C" w:rsidRDefault="00CA224E" w:rsidP="009F7836">
      <w:pPr>
        <w:ind w:left="5040"/>
        <w:rPr>
          <w:rFonts w:ascii="Times New Roman" w:hAnsi="Times New Roman"/>
          <w:b/>
          <w:bCs/>
          <w:szCs w:val="24"/>
          <w:lang w:val="ru-RU"/>
        </w:rPr>
      </w:pPr>
      <w:r w:rsidRPr="0098185F">
        <w:rPr>
          <w:rFonts w:ascii="Times New Roman" w:hAnsi="Times New Roman"/>
          <w:bCs/>
          <w:color w:val="333333"/>
          <w:szCs w:val="24"/>
          <w:shd w:val="clear" w:color="auto" w:fill="FFFFFF"/>
        </w:rPr>
        <w:t>Гр. Пловдив</w:t>
      </w:r>
      <w:r w:rsidR="00EB169C" w:rsidRPr="00EB169C">
        <w:rPr>
          <w:rFonts w:ascii="Times New Roman" w:hAnsi="Times New Roman"/>
          <w:b/>
          <w:bCs/>
          <w:szCs w:val="24"/>
          <w:lang w:val="ru-RU"/>
        </w:rPr>
        <w:t xml:space="preserve"> </w:t>
      </w:r>
    </w:p>
    <w:p w14:paraId="7897982F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</w:p>
    <w:p w14:paraId="6AB63AE2" w14:textId="77777777" w:rsidR="009F7836" w:rsidRPr="00B22C33" w:rsidRDefault="009F7836" w:rsidP="009F7836">
      <w:pPr>
        <w:rPr>
          <w:rFonts w:ascii="Times New Roman" w:hAnsi="Times New Roman"/>
          <w:b/>
          <w:szCs w:val="24"/>
          <w:lang w:val="ru-RU"/>
        </w:rPr>
      </w:pPr>
    </w:p>
    <w:p w14:paraId="6BFDDB06" w14:textId="77777777" w:rsidR="009F7836" w:rsidRPr="00B22C33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04C856BE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  <w:lang w:val="ru-RU"/>
        </w:rPr>
      </w:pPr>
    </w:p>
    <w:p w14:paraId="14B45752" w14:textId="77777777" w:rsidR="009F7836" w:rsidRPr="00B22C33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6586A347" w14:textId="430622F3" w:rsidR="009F7836" w:rsidRPr="009104E5" w:rsidRDefault="009F7836" w:rsidP="009F7836">
      <w:pPr>
        <w:rPr>
          <w:rFonts w:ascii="Times New Roman" w:hAnsi="Times New Roman"/>
          <w:b/>
          <w:bCs/>
          <w:szCs w:val="24"/>
          <w:lang w:val="en-US"/>
        </w:rPr>
      </w:pPr>
      <w:r w:rsidRPr="00B22C33">
        <w:rPr>
          <w:rFonts w:ascii="Times New Roman" w:hAnsi="Times New Roman"/>
          <w:b/>
          <w:caps/>
          <w:szCs w:val="24"/>
        </w:rPr>
        <w:t>От</w:t>
      </w:r>
      <w:r w:rsidRPr="009104E5">
        <w:rPr>
          <w:rFonts w:ascii="Times New Roman" w:hAnsi="Times New Roman"/>
          <w:b/>
          <w:caps/>
          <w:szCs w:val="24"/>
        </w:rPr>
        <w:t>:</w:t>
      </w:r>
      <w:r w:rsidR="009104E5">
        <w:rPr>
          <w:rFonts w:ascii="Times New Roman" w:hAnsi="Times New Roman"/>
          <w:b/>
          <w:szCs w:val="24"/>
          <w:lang w:val="en-US"/>
        </w:rPr>
        <w:t>………………………………………………………..</w:t>
      </w:r>
    </w:p>
    <w:p w14:paraId="7932C75C" w14:textId="77777777" w:rsidR="009F7836" w:rsidRPr="00B22C33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2C171C32" w14:textId="77777777" w:rsidR="009F7836" w:rsidRPr="00B22C33" w:rsidRDefault="009F7836" w:rsidP="009F7836">
      <w:pPr>
        <w:rPr>
          <w:rFonts w:ascii="Times New Roman" w:hAnsi="Times New Roman"/>
          <w:sz w:val="18"/>
          <w:szCs w:val="18"/>
          <w:lang w:val="ru-RU"/>
        </w:rPr>
      </w:pPr>
    </w:p>
    <w:p w14:paraId="0DA162BD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 w:rsidR="003A5D39">
        <w:rPr>
          <w:rFonts w:ascii="Times New Roman" w:hAnsi="Times New Roman"/>
          <w:szCs w:val="24"/>
        </w:rPr>
        <w:t>за и</w:t>
      </w:r>
      <w:r w:rsidR="0054314E">
        <w:rPr>
          <w:rFonts w:ascii="Times New Roman" w:hAnsi="Times New Roman"/>
          <w:szCs w:val="24"/>
        </w:rPr>
        <w:t>збор с публична покана</w:t>
      </w:r>
      <w:r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с </w:t>
      </w:r>
      <w:r w:rsidRPr="00973429">
        <w:rPr>
          <w:rFonts w:ascii="Times New Roman" w:hAnsi="Times New Roman"/>
          <w:bCs/>
          <w:szCs w:val="24"/>
        </w:rPr>
        <w:t>предмет</w:t>
      </w:r>
      <w:r w:rsidRPr="00B22C33">
        <w:rPr>
          <w:rFonts w:ascii="Times New Roman" w:hAnsi="Times New Roman"/>
          <w:szCs w:val="24"/>
        </w:rPr>
        <w:t>:</w:t>
      </w:r>
    </w:p>
    <w:p w14:paraId="2290DD7B" w14:textId="77777777" w:rsidR="00341656" w:rsidRDefault="00341656" w:rsidP="009F7836">
      <w:pPr>
        <w:rPr>
          <w:rFonts w:ascii="Times New Roman" w:hAnsi="Times New Roman"/>
          <w:szCs w:val="24"/>
        </w:rPr>
      </w:pPr>
    </w:p>
    <w:p w14:paraId="6912C451" w14:textId="10023670" w:rsidR="002E5D5C" w:rsidRPr="002E5D5C" w:rsidRDefault="002E5D5C" w:rsidP="002E5D5C">
      <w:pPr>
        <w:jc w:val="center"/>
        <w:rPr>
          <w:rFonts w:ascii="Times New Roman" w:hAnsi="Times New Roman"/>
          <w:b/>
          <w:szCs w:val="24"/>
        </w:rPr>
      </w:pPr>
      <w:bookmarkStart w:id="0" w:name="_Hlk187225673"/>
      <w:r w:rsidRPr="002E5D5C">
        <w:rPr>
          <w:rFonts w:ascii="Times New Roman" w:hAnsi="Times New Roman"/>
          <w:b/>
          <w:szCs w:val="24"/>
        </w:rPr>
        <w:t>Внедряване на иновация в бизнес процесите чрез закупуване на следните ДМА:</w:t>
      </w:r>
    </w:p>
    <w:p w14:paraId="7016545E" w14:textId="77777777" w:rsidR="002E5D5C" w:rsidRPr="002E5D5C" w:rsidRDefault="002E5D5C" w:rsidP="002E5D5C">
      <w:pPr>
        <w:rPr>
          <w:rFonts w:ascii="Times New Roman" w:hAnsi="Times New Roman"/>
          <w:b/>
          <w:szCs w:val="24"/>
        </w:rPr>
      </w:pPr>
      <w:r w:rsidRPr="002E5D5C">
        <w:rPr>
          <w:rFonts w:ascii="Times New Roman" w:hAnsi="Times New Roman"/>
          <w:b/>
          <w:szCs w:val="24"/>
        </w:rPr>
        <w:t>ОП 1 - Тръбоогъваща машина - 1 бр.</w:t>
      </w:r>
    </w:p>
    <w:p w14:paraId="23AF7BC8" w14:textId="5D783EEC" w:rsidR="002E5D5C" w:rsidRPr="002E5D5C" w:rsidRDefault="002E5D5C" w:rsidP="002E5D5C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ОП 2</w:t>
      </w:r>
      <w:r w:rsidRPr="002E5D5C">
        <w:rPr>
          <w:rFonts w:ascii="Times New Roman" w:hAnsi="Times New Roman"/>
          <w:b/>
          <w:szCs w:val="24"/>
        </w:rPr>
        <w:t xml:space="preserve"> - Полуавтоматична лентоотрезна машина - 1 бр.</w:t>
      </w:r>
    </w:p>
    <w:p w14:paraId="1E2C7536" w14:textId="77777777" w:rsidR="002E5D5C" w:rsidRPr="002E5D5C" w:rsidRDefault="002E5D5C" w:rsidP="002E5D5C">
      <w:pPr>
        <w:rPr>
          <w:rFonts w:ascii="Times New Roman" w:hAnsi="Times New Roman"/>
          <w:b/>
          <w:szCs w:val="24"/>
        </w:rPr>
      </w:pPr>
      <w:r w:rsidRPr="002E5D5C">
        <w:rPr>
          <w:rFonts w:ascii="Times New Roman" w:hAnsi="Times New Roman"/>
          <w:b/>
          <w:szCs w:val="24"/>
        </w:rPr>
        <w:t>ОП 3 -  Машина за лазерно рязане - 1 бр.</w:t>
      </w:r>
    </w:p>
    <w:p w14:paraId="2A994C05" w14:textId="77777777" w:rsidR="002E5D5C" w:rsidRPr="002E5D5C" w:rsidRDefault="002E5D5C" w:rsidP="002E5D5C">
      <w:pPr>
        <w:rPr>
          <w:rFonts w:ascii="Times New Roman" w:hAnsi="Times New Roman"/>
          <w:b/>
          <w:szCs w:val="24"/>
        </w:rPr>
      </w:pPr>
      <w:r w:rsidRPr="002E5D5C">
        <w:rPr>
          <w:rFonts w:ascii="Times New Roman" w:hAnsi="Times New Roman"/>
          <w:b/>
          <w:szCs w:val="24"/>
        </w:rPr>
        <w:t>ОП 4 - Машина за лазерно заваряване - 1 бр.</w:t>
      </w:r>
    </w:p>
    <w:p w14:paraId="56062685" w14:textId="77777777" w:rsidR="002E5D5C" w:rsidRPr="002E5D5C" w:rsidRDefault="002E5D5C" w:rsidP="002E5D5C">
      <w:pPr>
        <w:rPr>
          <w:rFonts w:ascii="Times New Roman" w:hAnsi="Times New Roman"/>
          <w:b/>
          <w:szCs w:val="24"/>
        </w:rPr>
      </w:pPr>
      <w:r w:rsidRPr="002E5D5C">
        <w:rPr>
          <w:rFonts w:ascii="Times New Roman" w:hAnsi="Times New Roman"/>
          <w:b/>
          <w:szCs w:val="24"/>
        </w:rPr>
        <w:t>ОП 5 - Хидравличен абкант - 1 бр.</w:t>
      </w:r>
    </w:p>
    <w:p w14:paraId="69ED7D97" w14:textId="450099D4" w:rsidR="009F7836" w:rsidRDefault="002E5D5C" w:rsidP="002E5D5C">
      <w:pPr>
        <w:rPr>
          <w:rFonts w:ascii="Times New Roman" w:hAnsi="Times New Roman"/>
          <w:b/>
          <w:szCs w:val="24"/>
        </w:rPr>
      </w:pPr>
      <w:r w:rsidRPr="002E5D5C">
        <w:rPr>
          <w:rFonts w:ascii="Times New Roman" w:hAnsi="Times New Roman"/>
          <w:b/>
          <w:szCs w:val="24"/>
        </w:rPr>
        <w:t>ОП 6 - Заваръчно оборудване - 1 бр.</w:t>
      </w:r>
    </w:p>
    <w:bookmarkEnd w:id="0"/>
    <w:p w14:paraId="47E94169" w14:textId="77777777" w:rsidR="00D33035" w:rsidRPr="00B22C33" w:rsidRDefault="00D33035" w:rsidP="000017C9">
      <w:pPr>
        <w:jc w:val="center"/>
        <w:rPr>
          <w:rFonts w:ascii="Times New Roman" w:hAnsi="Times New Roman"/>
          <w:b/>
          <w:i/>
          <w:szCs w:val="24"/>
        </w:rPr>
      </w:pPr>
    </w:p>
    <w:p w14:paraId="56F7F2AE" w14:textId="39BC2BA0" w:rsidR="009F7836" w:rsidRDefault="009104E5" w:rsidP="009F7836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с адрес: </w:t>
      </w:r>
      <w:r>
        <w:rPr>
          <w:rFonts w:ascii="Times New Roman" w:hAnsi="Times New Roman"/>
          <w:szCs w:val="24"/>
          <w:lang w:val="en-US"/>
        </w:rPr>
        <w:t>……………………..</w:t>
      </w:r>
      <w:r w:rsidR="009F7836" w:rsidRPr="00B22C33">
        <w:rPr>
          <w:rFonts w:ascii="Times New Roman" w:hAnsi="Times New Roman"/>
          <w:szCs w:val="24"/>
        </w:rPr>
        <w:t xml:space="preserve">, </w:t>
      </w:r>
    </w:p>
    <w:p w14:paraId="0125DB7A" w14:textId="24BD7E45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тел.:</w:t>
      </w:r>
      <w:r w:rsidR="009822B3">
        <w:rPr>
          <w:rFonts w:ascii="Times New Roman" w:hAnsi="Times New Roman"/>
          <w:szCs w:val="24"/>
          <w:lang w:val="en-US"/>
        </w:rPr>
        <w:t>…………….</w:t>
      </w:r>
      <w:r w:rsidRPr="00B22C33">
        <w:rPr>
          <w:rFonts w:ascii="Times New Roman" w:hAnsi="Times New Roman"/>
          <w:szCs w:val="24"/>
        </w:rPr>
        <w:t xml:space="preserve">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 xml:space="preserve">: </w:t>
      </w:r>
      <w:r w:rsidR="009104E5">
        <w:rPr>
          <w:rFonts w:ascii="Times New Roman" w:hAnsi="Times New Roman"/>
          <w:szCs w:val="24"/>
          <w:lang w:val="en-US"/>
        </w:rPr>
        <w:t>……………….</w:t>
      </w:r>
    </w:p>
    <w:p w14:paraId="246177C4" w14:textId="621C7325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</w:t>
      </w:r>
      <w:r w:rsidR="009104E5">
        <w:rPr>
          <w:rFonts w:ascii="Times New Roman" w:hAnsi="Times New Roman"/>
          <w:szCs w:val="24"/>
          <w:lang w:val="en-US"/>
        </w:rPr>
        <w:t>……………..</w:t>
      </w:r>
      <w:r w:rsidRPr="00B22C33">
        <w:rPr>
          <w:rFonts w:ascii="Times New Roman" w:hAnsi="Times New Roman"/>
          <w:szCs w:val="24"/>
        </w:rPr>
        <w:t xml:space="preserve"> съд, </w:t>
      </w:r>
    </w:p>
    <w:p w14:paraId="4A3C66A1" w14:textId="5357E795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>Булст</w:t>
      </w:r>
      <w:r w:rsidR="009104E5">
        <w:rPr>
          <w:rFonts w:ascii="Times New Roman" w:hAnsi="Times New Roman"/>
          <w:szCs w:val="24"/>
        </w:rPr>
        <w:t xml:space="preserve">ат: </w:t>
      </w:r>
      <w:r w:rsidR="009104E5">
        <w:rPr>
          <w:rFonts w:ascii="Times New Roman" w:hAnsi="Times New Roman"/>
          <w:szCs w:val="24"/>
          <w:lang w:val="en-US"/>
        </w:rPr>
        <w:t>…………………………</w:t>
      </w:r>
      <w:r w:rsidRPr="00B22C33">
        <w:rPr>
          <w:rFonts w:ascii="Times New Roman" w:hAnsi="Times New Roman"/>
          <w:szCs w:val="24"/>
        </w:rPr>
        <w:t xml:space="preserve">, </w:t>
      </w:r>
    </w:p>
    <w:p w14:paraId="0A3A1E53" w14:textId="61321C82" w:rsidR="009F7836" w:rsidRPr="009104E5" w:rsidRDefault="009104E5" w:rsidP="009F7836">
      <w:pPr>
        <w:jc w:val="both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</w:rPr>
        <w:t>Представлявано</w:t>
      </w:r>
      <w:r>
        <w:rPr>
          <w:rFonts w:ascii="Times New Roman" w:hAnsi="Times New Roman"/>
          <w:szCs w:val="24"/>
          <w:lang w:val="en-US"/>
        </w:rPr>
        <w:t>…………………</w:t>
      </w:r>
      <w:r w:rsidR="009F7836" w:rsidRPr="00B22C33">
        <w:rPr>
          <w:rFonts w:ascii="Times New Roman" w:hAnsi="Times New Roman"/>
          <w:szCs w:val="24"/>
        </w:rPr>
        <w:t xml:space="preserve">, в качеството му на </w:t>
      </w:r>
      <w:r>
        <w:rPr>
          <w:rFonts w:ascii="Times New Roman" w:hAnsi="Times New Roman"/>
          <w:szCs w:val="24"/>
          <w:lang w:val="en-US"/>
        </w:rPr>
        <w:t>……………………</w:t>
      </w:r>
    </w:p>
    <w:p w14:paraId="72A9FA44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7DF2F1AB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6C2E2DC5" w14:textId="77777777" w:rsidR="009F7836" w:rsidRPr="00B22C33" w:rsidRDefault="009F7836" w:rsidP="009F7836">
      <w:pPr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429EDA20" w14:textId="77777777" w:rsidR="009F7836" w:rsidRPr="00B22C33" w:rsidRDefault="009F7836" w:rsidP="009F7836">
      <w:pPr>
        <w:rPr>
          <w:rFonts w:ascii="Times New Roman" w:hAnsi="Times New Roman"/>
          <w:b/>
          <w:szCs w:val="24"/>
        </w:rPr>
      </w:pPr>
    </w:p>
    <w:p w14:paraId="6322C554" w14:textId="77777777" w:rsidR="009F7836" w:rsidRPr="00B22C33" w:rsidRDefault="002A79DF" w:rsidP="009F7836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="009F7836" w:rsidRPr="00B22C33">
        <w:rPr>
          <w:rFonts w:ascii="Times New Roman" w:hAnsi="Times New Roman"/>
          <w:szCs w:val="24"/>
        </w:rPr>
        <w:t xml:space="preserve"> Ви представяме нашата </w:t>
      </w:r>
      <w:r w:rsidR="009F7836">
        <w:rPr>
          <w:rFonts w:ascii="Times New Roman" w:hAnsi="Times New Roman"/>
          <w:szCs w:val="24"/>
        </w:rPr>
        <w:t>о</w:t>
      </w:r>
      <w:r w:rsidR="009F7836" w:rsidRPr="00B22C33">
        <w:rPr>
          <w:rFonts w:ascii="Times New Roman" w:hAnsi="Times New Roman"/>
          <w:szCs w:val="24"/>
        </w:rPr>
        <w:t>ферта за участие в обявената от Вас процедура за определян</w:t>
      </w:r>
      <w:r w:rsidR="00F95447">
        <w:rPr>
          <w:rFonts w:ascii="Times New Roman" w:hAnsi="Times New Roman"/>
          <w:szCs w:val="24"/>
        </w:rPr>
        <w:t xml:space="preserve">е на изпълнител </w:t>
      </w:r>
      <w:r w:rsidR="009F7836" w:rsidRPr="00B22C33">
        <w:rPr>
          <w:rFonts w:ascii="Times New Roman" w:hAnsi="Times New Roman"/>
          <w:szCs w:val="24"/>
        </w:rPr>
        <w:t xml:space="preserve">с предмет: </w:t>
      </w:r>
    </w:p>
    <w:p w14:paraId="47F92133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540CF831" w14:textId="77777777" w:rsidR="002E5D5C" w:rsidRPr="002E5D5C" w:rsidRDefault="002E5D5C" w:rsidP="002E5D5C">
      <w:pPr>
        <w:ind w:firstLine="708"/>
        <w:jc w:val="both"/>
        <w:rPr>
          <w:rFonts w:ascii="Times New Roman" w:hAnsi="Times New Roman"/>
          <w:b/>
          <w:szCs w:val="24"/>
        </w:rPr>
      </w:pPr>
      <w:r w:rsidRPr="002E5D5C">
        <w:rPr>
          <w:rFonts w:ascii="Times New Roman" w:hAnsi="Times New Roman"/>
          <w:b/>
          <w:szCs w:val="24"/>
        </w:rPr>
        <w:t>Внедряване на иновация в бизнес процесите чрез закупуване на следните ДМА:</w:t>
      </w:r>
    </w:p>
    <w:p w14:paraId="109A51F6" w14:textId="77777777" w:rsidR="002E5D5C" w:rsidRPr="002E5D5C" w:rsidRDefault="002E5D5C" w:rsidP="002E5D5C">
      <w:pPr>
        <w:ind w:firstLine="708"/>
        <w:jc w:val="both"/>
        <w:rPr>
          <w:rFonts w:ascii="Times New Roman" w:hAnsi="Times New Roman"/>
          <w:b/>
          <w:szCs w:val="24"/>
        </w:rPr>
      </w:pPr>
      <w:r w:rsidRPr="002E5D5C">
        <w:rPr>
          <w:rFonts w:ascii="Times New Roman" w:hAnsi="Times New Roman"/>
          <w:b/>
          <w:szCs w:val="24"/>
        </w:rPr>
        <w:t>ОП 1 - Тръбоогъваща машина - 1 бр.</w:t>
      </w:r>
    </w:p>
    <w:p w14:paraId="0B46FBE6" w14:textId="77777777" w:rsidR="002E5D5C" w:rsidRPr="002E5D5C" w:rsidRDefault="002E5D5C" w:rsidP="002E5D5C">
      <w:pPr>
        <w:ind w:firstLine="708"/>
        <w:jc w:val="both"/>
        <w:rPr>
          <w:rFonts w:ascii="Times New Roman" w:hAnsi="Times New Roman"/>
          <w:b/>
          <w:szCs w:val="24"/>
        </w:rPr>
      </w:pPr>
      <w:r w:rsidRPr="002E5D5C">
        <w:rPr>
          <w:rFonts w:ascii="Times New Roman" w:hAnsi="Times New Roman"/>
          <w:b/>
          <w:szCs w:val="24"/>
        </w:rPr>
        <w:t>ОП 2 - Полуавтоматична лентоотрезна машина - 1 бр.</w:t>
      </w:r>
    </w:p>
    <w:p w14:paraId="3D3A5C81" w14:textId="77777777" w:rsidR="002E5D5C" w:rsidRPr="002E5D5C" w:rsidRDefault="002E5D5C" w:rsidP="002E5D5C">
      <w:pPr>
        <w:ind w:firstLine="708"/>
        <w:jc w:val="both"/>
        <w:rPr>
          <w:rFonts w:ascii="Times New Roman" w:hAnsi="Times New Roman"/>
          <w:b/>
          <w:szCs w:val="24"/>
        </w:rPr>
      </w:pPr>
      <w:r w:rsidRPr="002E5D5C">
        <w:rPr>
          <w:rFonts w:ascii="Times New Roman" w:hAnsi="Times New Roman"/>
          <w:b/>
          <w:szCs w:val="24"/>
        </w:rPr>
        <w:t>ОП 3 -  Машина за лазерно рязане - 1 бр.</w:t>
      </w:r>
    </w:p>
    <w:p w14:paraId="02FB9250" w14:textId="77777777" w:rsidR="002E5D5C" w:rsidRPr="002E5D5C" w:rsidRDefault="002E5D5C" w:rsidP="002E5D5C">
      <w:pPr>
        <w:ind w:firstLine="708"/>
        <w:jc w:val="both"/>
        <w:rPr>
          <w:rFonts w:ascii="Times New Roman" w:hAnsi="Times New Roman"/>
          <w:b/>
          <w:szCs w:val="24"/>
        </w:rPr>
      </w:pPr>
      <w:r w:rsidRPr="002E5D5C">
        <w:rPr>
          <w:rFonts w:ascii="Times New Roman" w:hAnsi="Times New Roman"/>
          <w:b/>
          <w:szCs w:val="24"/>
        </w:rPr>
        <w:t>ОП 4 - Машина за лазерно заваряване - 1 бр.</w:t>
      </w:r>
    </w:p>
    <w:p w14:paraId="0828CB8D" w14:textId="77777777" w:rsidR="002E5D5C" w:rsidRPr="002E5D5C" w:rsidRDefault="002E5D5C" w:rsidP="002E5D5C">
      <w:pPr>
        <w:ind w:firstLine="708"/>
        <w:jc w:val="both"/>
        <w:rPr>
          <w:rFonts w:ascii="Times New Roman" w:hAnsi="Times New Roman"/>
          <w:b/>
          <w:szCs w:val="24"/>
        </w:rPr>
      </w:pPr>
      <w:r w:rsidRPr="002E5D5C">
        <w:rPr>
          <w:rFonts w:ascii="Times New Roman" w:hAnsi="Times New Roman"/>
          <w:b/>
          <w:szCs w:val="24"/>
        </w:rPr>
        <w:t>ОП 5 - Хидравличен абкант - 1 бр.</w:t>
      </w:r>
    </w:p>
    <w:p w14:paraId="08C6979B" w14:textId="20159474" w:rsidR="00D33035" w:rsidRDefault="002E5D5C" w:rsidP="002E5D5C">
      <w:pPr>
        <w:ind w:firstLine="708"/>
        <w:jc w:val="both"/>
        <w:rPr>
          <w:rFonts w:ascii="Times New Roman" w:hAnsi="Times New Roman"/>
          <w:b/>
          <w:szCs w:val="24"/>
        </w:rPr>
      </w:pPr>
      <w:r w:rsidRPr="002E5D5C">
        <w:rPr>
          <w:rFonts w:ascii="Times New Roman" w:hAnsi="Times New Roman"/>
          <w:b/>
          <w:szCs w:val="24"/>
        </w:rPr>
        <w:t>ОП 6 - Заваръчно оборудване - 1 бр.</w:t>
      </w:r>
    </w:p>
    <w:p w14:paraId="76ECE166" w14:textId="77777777" w:rsidR="002E5D5C" w:rsidRDefault="002E5D5C" w:rsidP="00D453A7">
      <w:pPr>
        <w:ind w:firstLine="708"/>
        <w:jc w:val="both"/>
        <w:rPr>
          <w:rFonts w:ascii="Times New Roman" w:hAnsi="Times New Roman"/>
          <w:szCs w:val="24"/>
        </w:rPr>
      </w:pPr>
    </w:p>
    <w:p w14:paraId="22CB808E" w14:textId="78587F46" w:rsidR="009F7836" w:rsidRPr="00B22C33" w:rsidRDefault="009F7836" w:rsidP="00D453A7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lastRenderedPageBreak/>
        <w:t>Декларираме, че сме разгледали документацията за участие и</w:t>
      </w:r>
      <w:r w:rsidR="00D453A7"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>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740F92D0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14801D7E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Запознати сме и приемаме условията на проекта на договора. Ако бъдем определени за изпълнител, ще сключим договор в нормативноустановения срок.</w:t>
      </w:r>
    </w:p>
    <w:p w14:paraId="11F81BDB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 xml:space="preserve">___ подизпълнители.                                                                                          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7651530F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28EC50A0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Предлагаме срок за изпълнение на предмета на процедурата ________________ календарни дни/месеца, считано от датата на подписване на договора за изпълнение.</w:t>
      </w:r>
    </w:p>
    <w:p w14:paraId="0CDDCC71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33F8B503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сро</w:t>
      </w:r>
      <w:r w:rsidR="0043488C">
        <w:rPr>
          <w:rFonts w:ascii="Times New Roman" w:hAnsi="Times New Roman"/>
          <w:szCs w:val="24"/>
        </w:rPr>
        <w:t>к</w:t>
      </w:r>
      <w:r w:rsidR="00E821F7">
        <w:rPr>
          <w:rFonts w:ascii="Times New Roman" w:hAnsi="Times New Roman"/>
          <w:szCs w:val="24"/>
        </w:rPr>
        <w:t>ът</w:t>
      </w:r>
      <w:r w:rsidR="0043488C">
        <w:rPr>
          <w:rFonts w:ascii="Times New Roman" w:hAnsi="Times New Roman"/>
          <w:szCs w:val="24"/>
        </w:rPr>
        <w:t xml:space="preserve">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 w:rsidR="0043488C">
        <w:rPr>
          <w:rFonts w:ascii="Times New Roman" w:hAnsi="Times New Roman"/>
          <w:szCs w:val="24"/>
        </w:rPr>
        <w:t>публичната покана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14:paraId="67450323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5D9647C1" w14:textId="77777777" w:rsidR="009F7836" w:rsidRDefault="009F7836" w:rsidP="0046265B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14:paraId="694BA27C" w14:textId="77777777" w:rsidR="009F7836" w:rsidRDefault="009F7836" w:rsidP="003A1778">
      <w:pPr>
        <w:pStyle w:val="Heading2"/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</w:p>
    <w:p w14:paraId="15A5540E" w14:textId="77777777" w:rsidR="003A1778" w:rsidRPr="003A1778" w:rsidRDefault="003A1778" w:rsidP="003A1778">
      <w:pPr>
        <w:rPr>
          <w:lang w:eastAsia="bg-BG"/>
        </w:rPr>
      </w:pPr>
    </w:p>
    <w:p w14:paraId="02964ADF" w14:textId="77777777" w:rsidR="0046265B" w:rsidRPr="0046265B" w:rsidRDefault="002A79DF" w:rsidP="0046265B">
      <w:pPr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5AC2FFD0" w14:textId="77777777" w:rsidR="0046265B" w:rsidRPr="0046265B" w:rsidRDefault="0046265B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05DCAE41" w14:textId="77777777" w:rsidR="002A79DF" w:rsidRDefault="002A79DF" w:rsidP="0046265B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14:paraId="7E159600" w14:textId="77777777" w:rsidR="0046265B" w:rsidRPr="0046265B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6265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14:paraId="1D288C84" w14:textId="77777777" w:rsidR="0046265B" w:rsidRPr="0046265B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294"/>
      </w:tblGrid>
      <w:tr w:rsidR="0046265B" w:rsidRPr="0046265B" w14:paraId="519D7EB6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36A03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14:paraId="1326C890" w14:textId="1577B614" w:rsidR="0046265B" w:rsidRPr="0046265B" w:rsidRDefault="002E5D5C" w:rsidP="00CA4470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2E5D5C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ХЕФЕСТ - ПЛОВДИВ ЕООД</w:t>
            </w:r>
          </w:p>
          <w:p w14:paraId="51E8FD20" w14:textId="00876350" w:rsidR="0046265B" w:rsidRPr="0046265B" w:rsidRDefault="0046265B" w:rsidP="00CA4470">
            <w:pPr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39308" w14:textId="77777777" w:rsidR="0046265B" w:rsidRPr="0046265B" w:rsidRDefault="0046265B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C9504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46265B" w:rsidRPr="0046265B" w14:paraId="04524717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2F82A" w14:textId="5A3B2D63" w:rsid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bCs/>
                <w:szCs w:val="24"/>
              </w:rPr>
              <w:t>Изисквания към изпълнението и качеството на стоките</w:t>
            </w:r>
            <w:r w:rsidRPr="0046265B">
              <w:rPr>
                <w:rFonts w:ascii="Times New Roman" w:hAnsi="Times New Roman"/>
                <w:szCs w:val="24"/>
              </w:rPr>
              <w:t>:</w:t>
            </w:r>
          </w:p>
          <w:p w14:paraId="5B71CCA5" w14:textId="77777777" w:rsidR="002E5D5C" w:rsidRPr="002E5D5C" w:rsidRDefault="002E5D5C" w:rsidP="002E5D5C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E5D5C">
              <w:rPr>
                <w:rFonts w:ascii="Times New Roman" w:hAnsi="Times New Roman"/>
                <w:b/>
                <w:bCs/>
                <w:szCs w:val="24"/>
              </w:rPr>
              <w:t>Внедряване на иновация в бизнес процесите чрез закупуване на следните ДМА:</w:t>
            </w:r>
          </w:p>
          <w:p w14:paraId="64E0CDD3" w14:textId="77777777" w:rsidR="00A11584" w:rsidRDefault="00A11584" w:rsidP="002E5D5C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2890FF79" w14:textId="37C4AECF" w:rsidR="00F571ED" w:rsidRDefault="002E5D5C" w:rsidP="002E5D5C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E5D5C">
              <w:rPr>
                <w:rFonts w:ascii="Times New Roman" w:hAnsi="Times New Roman"/>
                <w:b/>
                <w:bCs/>
                <w:szCs w:val="24"/>
              </w:rPr>
              <w:t>ОП 1 - Тръбоогъваща машина - 1 бр.</w:t>
            </w:r>
          </w:p>
          <w:p w14:paraId="6CD92DC5" w14:textId="77777777" w:rsidR="009B0EF1" w:rsidRDefault="009B0EF1" w:rsidP="00CA4470">
            <w:pPr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  <w:p w14:paraId="71241838" w14:textId="77777777" w:rsidR="00CA4470" w:rsidRPr="009B0EF1" w:rsidRDefault="00CA4470" w:rsidP="00CA4470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9B0EF1">
              <w:rPr>
                <w:rFonts w:ascii="Times New Roman" w:hAnsi="Times New Roman"/>
                <w:b/>
                <w:bCs/>
                <w:szCs w:val="24"/>
              </w:rPr>
              <w:t>Минимални технически и функционални характеристики:</w:t>
            </w:r>
          </w:p>
          <w:p w14:paraId="58880B3B" w14:textId="77777777" w:rsidR="002E5D5C" w:rsidRPr="009B0EF1" w:rsidRDefault="002E5D5C" w:rsidP="00CA4470">
            <w:pPr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  <w:p w14:paraId="02E223FF" w14:textId="57A127FB" w:rsidR="002E5D5C" w:rsidRPr="00AE5921" w:rsidRDefault="002E5D5C" w:rsidP="00A11584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  <w:szCs w:val="24"/>
              </w:rPr>
            </w:pPr>
            <w:r w:rsidRPr="00AE5921">
              <w:rPr>
                <w:rFonts w:ascii="Times New Roman" w:hAnsi="Times New Roman"/>
                <w:bCs/>
                <w:szCs w:val="24"/>
              </w:rPr>
              <w:t>Минимален радиус на огъване – два пъти диаметъра на тръбата;</w:t>
            </w:r>
          </w:p>
          <w:p w14:paraId="388BB08C" w14:textId="23196CEF" w:rsidR="002E5D5C" w:rsidRPr="00AE5921" w:rsidRDefault="002E5D5C" w:rsidP="00A11584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  <w:szCs w:val="24"/>
              </w:rPr>
            </w:pPr>
            <w:r w:rsidRPr="00AE5921">
              <w:rPr>
                <w:rFonts w:ascii="Times New Roman" w:hAnsi="Times New Roman"/>
                <w:bCs/>
                <w:szCs w:val="24"/>
              </w:rPr>
              <w:t>Максимални диаметри за огъване на тръби - до 42 mm;</w:t>
            </w:r>
          </w:p>
          <w:p w14:paraId="6200CC91" w14:textId="1E24714F" w:rsidR="002E5D5C" w:rsidRPr="00AE5921" w:rsidRDefault="002E5D5C" w:rsidP="00A11584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  <w:szCs w:val="24"/>
              </w:rPr>
            </w:pPr>
            <w:r w:rsidRPr="00AE5921">
              <w:rPr>
                <w:rFonts w:ascii="Times New Roman" w:hAnsi="Times New Roman"/>
                <w:bCs/>
                <w:szCs w:val="24"/>
              </w:rPr>
              <w:t xml:space="preserve"> Радиус на огъване от R10 mm до R260 mm;</w:t>
            </w:r>
          </w:p>
          <w:p w14:paraId="7EE57D96" w14:textId="4B1E0347" w:rsidR="00264832" w:rsidRPr="00AE5921" w:rsidRDefault="002E5D5C" w:rsidP="00A11584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  <w:szCs w:val="24"/>
              </w:rPr>
            </w:pPr>
            <w:r w:rsidRPr="00AE5921">
              <w:rPr>
                <w:rFonts w:ascii="Times New Roman" w:hAnsi="Times New Roman"/>
                <w:bCs/>
                <w:szCs w:val="24"/>
              </w:rPr>
              <w:t xml:space="preserve">Максимален ъгъл на огъване - </w:t>
            </w:r>
            <w:r w:rsidR="00007A90" w:rsidRPr="00AE5921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r w:rsidR="00007A90" w:rsidRPr="00AE5921">
              <w:rPr>
                <w:rFonts w:ascii="Times New Roman" w:hAnsi="Times New Roman"/>
              </w:rPr>
              <w:t>210</w:t>
            </w:r>
            <w:r w:rsidR="00007A90" w:rsidRPr="00AE5921">
              <w:rPr>
                <w:rFonts w:ascii="Times New Roman" w:hAnsi="Times New Roman"/>
                <w:bCs/>
                <w:i/>
                <w:iCs/>
                <w:highlight w:val="white"/>
                <w:lang w:val="en-US"/>
              </w:rPr>
              <w:t>°</w:t>
            </w:r>
          </w:p>
          <w:p w14:paraId="5846481B" w14:textId="77777777" w:rsidR="00CA4470" w:rsidRPr="00007A90" w:rsidRDefault="00CA4470" w:rsidP="00CA4470">
            <w:pPr>
              <w:jc w:val="both"/>
              <w:rPr>
                <w:rFonts w:ascii="Times New Roman" w:hAnsi="Times New Roman"/>
                <w:color w:val="FF0000"/>
                <w:szCs w:val="24"/>
              </w:rPr>
            </w:pPr>
          </w:p>
          <w:p w14:paraId="3C1DB1CF" w14:textId="77777777" w:rsidR="00AE5921" w:rsidRDefault="00D81473" w:rsidP="00AE5921">
            <w:pPr>
              <w:jc w:val="both"/>
              <w:rPr>
                <w:rFonts w:ascii="Times New Roman" w:hAnsi="Times New Roman"/>
                <w:b/>
                <w:iCs/>
                <w:color w:val="000000"/>
                <w:position w:val="8"/>
                <w:szCs w:val="24"/>
                <w:lang w:val="en-US"/>
              </w:rPr>
            </w:pPr>
            <w:r w:rsidRPr="00AE5921">
              <w:rPr>
                <w:rFonts w:ascii="Times New Roman" w:hAnsi="Times New Roman"/>
                <w:b/>
                <w:iCs/>
                <w:color w:val="000000"/>
                <w:position w:val="8"/>
                <w:szCs w:val="24"/>
              </w:rPr>
              <w:lastRenderedPageBreak/>
              <w:t>Допълнителни технически и функционални характеристики</w:t>
            </w:r>
            <w:r w:rsidR="00AE5921">
              <w:rPr>
                <w:rFonts w:ascii="Times New Roman" w:hAnsi="Times New Roman"/>
                <w:b/>
                <w:iCs/>
                <w:color w:val="000000"/>
                <w:position w:val="8"/>
                <w:szCs w:val="24"/>
                <w:lang w:val="en-US"/>
              </w:rPr>
              <w:t>.</w:t>
            </w:r>
          </w:p>
          <w:p w14:paraId="34309616" w14:textId="6C3DC7AF" w:rsidR="00814998" w:rsidRPr="00AE5921" w:rsidRDefault="0039143E" w:rsidP="0039143E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 xml:space="preserve">Скорост на огъване </w:t>
            </w:r>
            <w:r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r w:rsidRPr="0039143E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≥</w:t>
            </w:r>
            <w:r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r w:rsidR="00814998" w:rsidRPr="00AE5921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1,64</w:t>
            </w:r>
            <w:r w:rsidR="00814998" w:rsidRPr="00AE5921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 xml:space="preserve"> rpm</w:t>
            </w:r>
            <w:r w:rsidR="00814998" w:rsidRPr="00AE5921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;</w:t>
            </w:r>
          </w:p>
          <w:p w14:paraId="46FA9419" w14:textId="29842541" w:rsidR="00814998" w:rsidRPr="00007A90" w:rsidRDefault="00814998" w:rsidP="00FA6D89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</w:pPr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Микропроцесор с възможност за програмиране на 30 основни програми с по 9 различни ъгли на огъване;</w:t>
            </w:r>
          </w:p>
          <w:p w14:paraId="16104F36" w14:textId="4E55F8C2" w:rsidR="00814998" w:rsidRPr="00007A90" w:rsidRDefault="00814998" w:rsidP="00FA6D89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</w:pPr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Електронен контрол на спиране на двигателя и защита от претоварване;</w:t>
            </w:r>
          </w:p>
          <w:p w14:paraId="0ABB9314" w14:textId="5B609C62" w:rsidR="00814998" w:rsidRPr="00007A90" w:rsidRDefault="00814998" w:rsidP="00FA6D89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</w:pPr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</w:rPr>
              <w:t>Бърза смяна на форми и контра-форми;</w:t>
            </w:r>
          </w:p>
          <w:p w14:paraId="74E0527D" w14:textId="77777777" w:rsidR="00BA5523" w:rsidRDefault="00BA5523" w:rsidP="002E5D5C">
            <w:pPr>
              <w:jc w:val="both"/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</w:pPr>
          </w:p>
          <w:p w14:paraId="5CC98683" w14:textId="77777777" w:rsidR="00BA5523" w:rsidRDefault="00BA5523" w:rsidP="002E5D5C">
            <w:pPr>
              <w:jc w:val="both"/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</w:pPr>
          </w:p>
          <w:p w14:paraId="5204402B" w14:textId="77777777" w:rsidR="00A11584" w:rsidRDefault="002E5D5C" w:rsidP="002E5D5C">
            <w:pPr>
              <w:jc w:val="both"/>
              <w:rPr>
                <w:lang w:val="en-US"/>
              </w:rPr>
            </w:pPr>
            <w:r w:rsidRPr="002E5D5C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</w:rPr>
              <w:t>ОП 2 - Полуавтоматична лентоотрезна машина - 1 бр.</w:t>
            </w:r>
            <w:r>
              <w:t xml:space="preserve"> </w:t>
            </w:r>
          </w:p>
          <w:p w14:paraId="6333E3F6" w14:textId="77777777" w:rsidR="009B0EF1" w:rsidRPr="009B0EF1" w:rsidRDefault="009B0EF1" w:rsidP="009B0EF1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9B0EF1">
              <w:rPr>
                <w:rFonts w:ascii="Times New Roman" w:hAnsi="Times New Roman"/>
                <w:b/>
                <w:bCs/>
                <w:szCs w:val="24"/>
              </w:rPr>
              <w:t>Минимални технически и функционални характеристики:</w:t>
            </w:r>
          </w:p>
          <w:p w14:paraId="29209D00" w14:textId="77777777" w:rsidR="009B0EF1" w:rsidRPr="009B0EF1" w:rsidRDefault="009B0EF1" w:rsidP="002E5D5C">
            <w:pPr>
              <w:jc w:val="both"/>
              <w:rPr>
                <w:lang w:val="en-US"/>
              </w:rPr>
            </w:pPr>
          </w:p>
          <w:p w14:paraId="58BD53EF" w14:textId="45F39323" w:rsidR="002E5D5C" w:rsidRPr="009B0EF1" w:rsidRDefault="002E5D5C" w:rsidP="00A11584">
            <w:pPr>
              <w:numPr>
                <w:ilvl w:val="0"/>
                <w:numId w:val="7"/>
              </w:numPr>
              <w:jc w:val="both"/>
              <w:rPr>
                <w:lang w:val="en-US"/>
              </w:rPr>
            </w:pPr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</w:rPr>
              <w:t>Мощност на хидравличния мотор 0.37 kW</w:t>
            </w:r>
          </w:p>
          <w:p w14:paraId="7249D58F" w14:textId="142A99C4" w:rsidR="002E5D5C" w:rsidRPr="009B0EF1" w:rsidRDefault="002E5D5C" w:rsidP="00A11584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</w:rPr>
            </w:pPr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</w:rPr>
              <w:t>Размер на лентата 3200x27x0.9 мм</w:t>
            </w:r>
          </w:p>
          <w:p w14:paraId="1592B1B5" w14:textId="154309EA" w:rsidR="002E5D5C" w:rsidRPr="009B0EF1" w:rsidRDefault="002E5D5C" w:rsidP="00A11584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</w:rPr>
            </w:pPr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</w:rPr>
              <w:t xml:space="preserve"> Хидравлично менгеме</w:t>
            </w:r>
          </w:p>
          <w:p w14:paraId="1ED8E796" w14:textId="464738BF" w:rsidR="00D81473" w:rsidRPr="009B0EF1" w:rsidRDefault="002E5D5C" w:rsidP="00A11584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</w:pPr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</w:rPr>
              <w:t>Капацитет на рязане ф300</w:t>
            </w:r>
          </w:p>
          <w:p w14:paraId="3738A1F2" w14:textId="77777777" w:rsidR="00007A90" w:rsidRDefault="00007A90" w:rsidP="00A33EFD">
            <w:pPr>
              <w:jc w:val="both"/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u w:val="single"/>
                <w:lang w:val="en-US"/>
              </w:rPr>
            </w:pPr>
          </w:p>
          <w:p w14:paraId="12AD2A3E" w14:textId="77777777" w:rsidR="00A33EFD" w:rsidRPr="0003512D" w:rsidRDefault="00A33EFD" w:rsidP="00A33EFD">
            <w:pPr>
              <w:jc w:val="both"/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</w:pPr>
            <w:proofErr w:type="spellStart"/>
            <w:r w:rsidRPr="0003512D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>Допълнителни</w:t>
            </w:r>
            <w:proofErr w:type="spellEnd"/>
            <w:r w:rsidRPr="0003512D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03512D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>технически</w:t>
            </w:r>
            <w:proofErr w:type="spellEnd"/>
            <w:r w:rsidRPr="0003512D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 xml:space="preserve"> и </w:t>
            </w:r>
            <w:proofErr w:type="spellStart"/>
            <w:r w:rsidRPr="0003512D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>функционални</w:t>
            </w:r>
            <w:proofErr w:type="spellEnd"/>
            <w:r w:rsidRPr="0003512D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03512D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>характеристики</w:t>
            </w:r>
            <w:proofErr w:type="spellEnd"/>
            <w:r w:rsidRPr="0003512D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>:</w:t>
            </w:r>
          </w:p>
          <w:p w14:paraId="69D5381F" w14:textId="77777777" w:rsidR="00B41C22" w:rsidRPr="00007A90" w:rsidRDefault="00B41C22" w:rsidP="00A33EFD">
            <w:pPr>
              <w:jc w:val="both"/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u w:val="single"/>
                <w:lang w:val="en-US"/>
              </w:rPr>
            </w:pPr>
          </w:p>
          <w:p w14:paraId="183A3DD4" w14:textId="77777777" w:rsidR="00A33EFD" w:rsidRPr="00007A90" w:rsidRDefault="00A33EFD" w:rsidP="00A33EFD">
            <w:pPr>
              <w:jc w:val="both"/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</w:pPr>
            <w:r w:rsidRPr="00007A90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>-</w:t>
            </w:r>
            <w:r w:rsidRPr="00007A90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ab/>
            </w:r>
            <w:proofErr w:type="spellStart"/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>Скорост</w:t>
            </w:r>
            <w:proofErr w:type="spellEnd"/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>на</w:t>
            </w:r>
            <w:proofErr w:type="spellEnd"/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>задвижване</w:t>
            </w:r>
            <w:proofErr w:type="spellEnd"/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>на</w:t>
            </w:r>
            <w:proofErr w:type="spellEnd"/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>лентата</w:t>
            </w:r>
            <w:proofErr w:type="spellEnd"/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 xml:space="preserve">  </w:t>
            </w:r>
            <w:proofErr w:type="spellStart"/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>мин</w:t>
            </w:r>
            <w:proofErr w:type="spellEnd"/>
            <w:proofErr w:type="gramEnd"/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>. 38-77 м/</w:t>
            </w:r>
            <w:proofErr w:type="spellStart"/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>мин</w:t>
            </w:r>
            <w:proofErr w:type="spellEnd"/>
          </w:p>
          <w:p w14:paraId="0D62B56D" w14:textId="77777777" w:rsidR="00A33EFD" w:rsidRPr="00007A90" w:rsidRDefault="00A33EFD" w:rsidP="00A33EFD">
            <w:pPr>
              <w:jc w:val="both"/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</w:pPr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>-</w:t>
            </w:r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ab/>
            </w:r>
            <w:proofErr w:type="spellStart"/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>Четка</w:t>
            </w:r>
            <w:proofErr w:type="spellEnd"/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>за</w:t>
            </w:r>
            <w:proofErr w:type="spellEnd"/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>почистване</w:t>
            </w:r>
            <w:proofErr w:type="spellEnd"/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>на</w:t>
            </w:r>
            <w:proofErr w:type="spellEnd"/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>стружките</w:t>
            </w:r>
            <w:proofErr w:type="spellEnd"/>
          </w:p>
          <w:p w14:paraId="1ED6CE0C" w14:textId="77777777" w:rsidR="00A33EFD" w:rsidRPr="00007A90" w:rsidRDefault="00A33EFD" w:rsidP="00A33EFD">
            <w:pPr>
              <w:jc w:val="both"/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</w:pPr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>-</w:t>
            </w:r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ab/>
            </w:r>
            <w:proofErr w:type="spellStart"/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>Ограничител</w:t>
            </w:r>
            <w:proofErr w:type="spellEnd"/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>на</w:t>
            </w:r>
            <w:proofErr w:type="spellEnd"/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>материала</w:t>
            </w:r>
            <w:proofErr w:type="spellEnd"/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>.</w:t>
            </w:r>
          </w:p>
          <w:p w14:paraId="31AB65B9" w14:textId="77777777" w:rsidR="00A33EFD" w:rsidRPr="00007A90" w:rsidRDefault="00A33EFD" w:rsidP="00A33EFD">
            <w:pPr>
              <w:jc w:val="both"/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</w:pPr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>-</w:t>
            </w:r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ab/>
            </w:r>
            <w:proofErr w:type="spellStart"/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>Отвор</w:t>
            </w:r>
            <w:proofErr w:type="spellEnd"/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>на</w:t>
            </w:r>
            <w:proofErr w:type="spellEnd"/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>менгемето</w:t>
            </w:r>
            <w:proofErr w:type="spellEnd"/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>мин</w:t>
            </w:r>
            <w:proofErr w:type="spellEnd"/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 xml:space="preserve">. 400 </w:t>
            </w:r>
            <w:proofErr w:type="spellStart"/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>мм</w:t>
            </w:r>
            <w:proofErr w:type="spellEnd"/>
          </w:p>
          <w:p w14:paraId="6C4D26EE" w14:textId="176A2900" w:rsidR="00A33EFD" w:rsidRPr="00A33EFD" w:rsidRDefault="00A33EFD" w:rsidP="00A33EFD">
            <w:pPr>
              <w:jc w:val="both"/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</w:pPr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>-</w:t>
            </w:r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ab/>
            </w:r>
            <w:proofErr w:type="spellStart"/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>Автоматичен</w:t>
            </w:r>
            <w:proofErr w:type="spellEnd"/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>стоп</w:t>
            </w:r>
            <w:proofErr w:type="spellEnd"/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>при</w:t>
            </w:r>
            <w:proofErr w:type="spellEnd"/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>скъсана</w:t>
            </w:r>
            <w:proofErr w:type="spellEnd"/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007A90">
              <w:rPr>
                <w:rFonts w:ascii="Times New Roman" w:hAnsi="Times New Roman"/>
                <w:iCs/>
                <w:color w:val="000000"/>
                <w:position w:val="8"/>
                <w:szCs w:val="24"/>
                <w:lang w:val="en-US"/>
              </w:rPr>
              <w:t>лента</w:t>
            </w:r>
            <w:proofErr w:type="spellEnd"/>
          </w:p>
          <w:p w14:paraId="2610417D" w14:textId="77777777" w:rsidR="00F46E22" w:rsidRDefault="00F46E22" w:rsidP="00D81473">
            <w:pPr>
              <w:jc w:val="both"/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</w:pPr>
          </w:p>
          <w:p w14:paraId="62E57C69" w14:textId="038F2878" w:rsidR="002E5D5C" w:rsidRDefault="00F46E22" w:rsidP="00D81473">
            <w:pPr>
              <w:jc w:val="both"/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</w:pPr>
            <w:r w:rsidRPr="00F46E22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 xml:space="preserve">ОП 3 </w:t>
            </w:r>
            <w:proofErr w:type="gramStart"/>
            <w:r w:rsidRPr="00F46E22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 xml:space="preserve">-  </w:t>
            </w:r>
            <w:proofErr w:type="spellStart"/>
            <w:r w:rsidRPr="00F46E22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>Машина</w:t>
            </w:r>
            <w:proofErr w:type="spellEnd"/>
            <w:proofErr w:type="gramEnd"/>
            <w:r w:rsidRPr="00F46E22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F46E22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>за</w:t>
            </w:r>
            <w:proofErr w:type="spellEnd"/>
            <w:r w:rsidRPr="00F46E22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F46E22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>лазерно</w:t>
            </w:r>
            <w:proofErr w:type="spellEnd"/>
            <w:r w:rsidRPr="00F46E22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F46E22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>рязане</w:t>
            </w:r>
            <w:proofErr w:type="spellEnd"/>
            <w:r w:rsidRPr="00F46E22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 xml:space="preserve"> - 1 </w:t>
            </w:r>
            <w:proofErr w:type="spellStart"/>
            <w:r w:rsidRPr="00F46E22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>бр</w:t>
            </w:r>
            <w:proofErr w:type="spellEnd"/>
            <w:r w:rsidRPr="00F46E22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>.</w:t>
            </w:r>
          </w:p>
          <w:p w14:paraId="4FC19FD6" w14:textId="77777777" w:rsidR="009B0EF1" w:rsidRDefault="009B0EF1" w:rsidP="009B0EF1">
            <w:pPr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  <w:p w14:paraId="0C1654D8" w14:textId="77777777" w:rsidR="009B0EF1" w:rsidRPr="009B0EF1" w:rsidRDefault="009B0EF1" w:rsidP="009B0EF1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9B0EF1">
              <w:rPr>
                <w:rFonts w:ascii="Times New Roman" w:hAnsi="Times New Roman"/>
                <w:b/>
                <w:bCs/>
                <w:szCs w:val="24"/>
              </w:rPr>
              <w:t>Минимални технически и функционални характеристики:</w:t>
            </w:r>
          </w:p>
          <w:p w14:paraId="6F93970A" w14:textId="77777777" w:rsidR="009B0EF1" w:rsidRDefault="009B0EF1" w:rsidP="00D81473">
            <w:pPr>
              <w:jc w:val="both"/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</w:pPr>
          </w:p>
          <w:p w14:paraId="3F9BF8FD" w14:textId="3DB85038" w:rsidR="00F46E22" w:rsidRPr="009B0EF1" w:rsidRDefault="00F46E22" w:rsidP="00A11584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</w:pPr>
            <w:proofErr w:type="spellStart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Зона</w:t>
            </w:r>
            <w:proofErr w:type="spellEnd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на</w:t>
            </w:r>
            <w:proofErr w:type="spellEnd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рязане</w:t>
            </w:r>
            <w:proofErr w:type="spellEnd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2000х6050</w:t>
            </w:r>
          </w:p>
          <w:p w14:paraId="5DABCDD0" w14:textId="4E54DAFB" w:rsidR="00F46E22" w:rsidRPr="009B0EF1" w:rsidRDefault="00F46E22" w:rsidP="00A11584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</w:pPr>
            <w:proofErr w:type="spellStart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Фибро</w:t>
            </w:r>
            <w:proofErr w:type="spellEnd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лазерен</w:t>
            </w:r>
            <w:proofErr w:type="spellEnd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източник</w:t>
            </w:r>
            <w:proofErr w:type="spellEnd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6 kW</w:t>
            </w:r>
          </w:p>
          <w:p w14:paraId="23037E7B" w14:textId="48A2850C" w:rsidR="00F46E22" w:rsidRPr="009B0EF1" w:rsidRDefault="00F46E22" w:rsidP="00A11584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</w:pPr>
            <w:proofErr w:type="spellStart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Филтърна</w:t>
            </w:r>
            <w:proofErr w:type="spellEnd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система</w:t>
            </w:r>
            <w:proofErr w:type="spellEnd"/>
          </w:p>
          <w:p w14:paraId="58AD0D3C" w14:textId="084031E3" w:rsidR="00F46E22" w:rsidRPr="009B0EF1" w:rsidRDefault="00F46E22" w:rsidP="00A11584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</w:pPr>
            <w:proofErr w:type="spellStart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Комплект</w:t>
            </w:r>
            <w:proofErr w:type="spellEnd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компресор</w:t>
            </w:r>
            <w:proofErr w:type="spellEnd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, </w:t>
            </w:r>
            <w:proofErr w:type="spellStart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филтър</w:t>
            </w:r>
            <w:proofErr w:type="spellEnd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, </w:t>
            </w:r>
            <w:proofErr w:type="spellStart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lastRenderedPageBreak/>
              <w:t>изсушител</w:t>
            </w:r>
            <w:proofErr w:type="spellEnd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и </w:t>
            </w:r>
            <w:proofErr w:type="spellStart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ресиивер</w:t>
            </w:r>
            <w:proofErr w:type="spellEnd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за</w:t>
            </w:r>
            <w:proofErr w:type="spellEnd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рязане</w:t>
            </w:r>
            <w:proofErr w:type="spellEnd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със</w:t>
            </w:r>
            <w:proofErr w:type="spellEnd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сгъстен</w:t>
            </w:r>
            <w:proofErr w:type="spellEnd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въздух</w:t>
            </w:r>
            <w:proofErr w:type="spellEnd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до</w:t>
            </w:r>
            <w:proofErr w:type="spellEnd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3 </w:t>
            </w:r>
            <w:proofErr w:type="spellStart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мм</w:t>
            </w:r>
            <w:proofErr w:type="spellEnd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черна</w:t>
            </w:r>
            <w:proofErr w:type="spellEnd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стомана</w:t>
            </w:r>
            <w:proofErr w:type="spellEnd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и 4 </w:t>
            </w:r>
            <w:proofErr w:type="spellStart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мм</w:t>
            </w:r>
            <w:proofErr w:type="spellEnd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неръждаема</w:t>
            </w:r>
            <w:proofErr w:type="spellEnd"/>
          </w:p>
          <w:p w14:paraId="29F8748D" w14:textId="73D3F8B9" w:rsidR="00F46E22" w:rsidRPr="009B0EF1" w:rsidRDefault="00F46E22" w:rsidP="00A11584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</w:pPr>
            <w:proofErr w:type="spellStart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Стабилизатор</w:t>
            </w:r>
            <w:proofErr w:type="spellEnd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на</w:t>
            </w:r>
            <w:proofErr w:type="spellEnd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напрежението</w:t>
            </w:r>
            <w:proofErr w:type="spellEnd"/>
          </w:p>
          <w:p w14:paraId="280440A3" w14:textId="51790276" w:rsidR="00F46E22" w:rsidRPr="009B0EF1" w:rsidRDefault="00F46E22" w:rsidP="00A11584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</w:pPr>
            <w:proofErr w:type="spellStart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Дебелини</w:t>
            </w:r>
            <w:proofErr w:type="spellEnd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на</w:t>
            </w:r>
            <w:proofErr w:type="spellEnd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рязане</w:t>
            </w:r>
            <w:proofErr w:type="spellEnd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: </w:t>
            </w:r>
            <w:proofErr w:type="spellStart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Черна</w:t>
            </w:r>
            <w:proofErr w:type="spellEnd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стомана</w:t>
            </w:r>
            <w:proofErr w:type="spellEnd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– </w:t>
            </w:r>
            <w:proofErr w:type="spellStart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до</w:t>
            </w:r>
            <w:proofErr w:type="spellEnd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25 mm; </w:t>
            </w:r>
            <w:proofErr w:type="spellStart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Неръждаема</w:t>
            </w:r>
            <w:proofErr w:type="spellEnd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стомана</w:t>
            </w:r>
            <w:proofErr w:type="spellEnd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– </w:t>
            </w:r>
            <w:proofErr w:type="spellStart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до</w:t>
            </w:r>
            <w:proofErr w:type="spellEnd"/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20 mm</w:t>
            </w:r>
          </w:p>
          <w:p w14:paraId="3529921E" w14:textId="77777777" w:rsidR="00252506" w:rsidRDefault="00252506" w:rsidP="00FF6B96">
            <w:pPr>
              <w:jc w:val="both"/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</w:pPr>
          </w:p>
          <w:p w14:paraId="19B13812" w14:textId="77777777" w:rsidR="00FF6B96" w:rsidRPr="00252506" w:rsidRDefault="00FF6B96" w:rsidP="00FF6B96">
            <w:pPr>
              <w:jc w:val="both"/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</w:pPr>
            <w:proofErr w:type="spellStart"/>
            <w:r w:rsidRPr="00252506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>Допълнителни</w:t>
            </w:r>
            <w:proofErr w:type="spellEnd"/>
            <w:r w:rsidRPr="00252506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252506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>технически</w:t>
            </w:r>
            <w:proofErr w:type="spellEnd"/>
            <w:r w:rsidRPr="00252506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 xml:space="preserve"> и </w:t>
            </w:r>
            <w:proofErr w:type="spellStart"/>
            <w:r w:rsidRPr="00252506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>функционални</w:t>
            </w:r>
            <w:proofErr w:type="spellEnd"/>
            <w:r w:rsidRPr="00252506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252506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>характеристики</w:t>
            </w:r>
            <w:proofErr w:type="spellEnd"/>
            <w:r w:rsidRPr="00252506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>:</w:t>
            </w:r>
          </w:p>
          <w:p w14:paraId="54F84741" w14:textId="77777777" w:rsidR="00B41C22" w:rsidRPr="00252506" w:rsidRDefault="00B41C22" w:rsidP="00FF6B96">
            <w:pPr>
              <w:jc w:val="both"/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</w:rPr>
            </w:pPr>
          </w:p>
          <w:p w14:paraId="06F82695" w14:textId="26528D76" w:rsidR="00FF6B96" w:rsidRPr="009B0EF1" w:rsidRDefault="00E577DF" w:rsidP="00FF6B96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</w:rPr>
              <w:t xml:space="preserve">Наличие на </w:t>
            </w:r>
            <w:r w:rsidR="00FF6B96"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</w:rPr>
              <w:t>2 автоматично сменяеми маси;</w:t>
            </w:r>
          </w:p>
          <w:p w14:paraId="1C17ADDA" w14:textId="19F045EF" w:rsidR="00FF6B96" w:rsidRPr="009B0EF1" w:rsidRDefault="00FF6B96" w:rsidP="00FF6B96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</w:rPr>
            </w:pPr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</w:rPr>
              <w:t>Напълно затворена предпазна кабина</w:t>
            </w:r>
            <w:r w:rsidR="00301F66"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</w:rPr>
              <w:t>;</w:t>
            </w:r>
          </w:p>
          <w:p w14:paraId="6C4ECC7A" w14:textId="088A675F" w:rsidR="00301F66" w:rsidRPr="009B0EF1" w:rsidRDefault="00301F66" w:rsidP="00FF6B96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</w:rPr>
            </w:pPr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</w:rPr>
              <w:t>авиационни алуминиеви релси на рамата на машината;</w:t>
            </w:r>
          </w:p>
          <w:p w14:paraId="2DBB7E23" w14:textId="430EAF7F" w:rsidR="00301F66" w:rsidRPr="009B0EF1" w:rsidRDefault="00301F66" w:rsidP="00FF6B96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</w:rPr>
            </w:pPr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</w:rPr>
              <w:t>сегментирано изсмукване на димните газове от работната маса;</w:t>
            </w:r>
          </w:p>
          <w:p w14:paraId="41F294F4" w14:textId="21F9C7FA" w:rsidR="00301F66" w:rsidRPr="009B0EF1" w:rsidRDefault="00301F66" w:rsidP="00FF6B96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</w:rPr>
            </w:pPr>
            <w:r w:rsidRPr="009B0EF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</w:rPr>
              <w:t>Автоматична система за смазване</w:t>
            </w:r>
          </w:p>
          <w:p w14:paraId="1178F5DE" w14:textId="77777777" w:rsidR="00F46E22" w:rsidRPr="00252506" w:rsidRDefault="00F46E22" w:rsidP="00D81473">
            <w:pPr>
              <w:jc w:val="both"/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</w:rPr>
            </w:pPr>
          </w:p>
          <w:p w14:paraId="24DDB9DC" w14:textId="77777777" w:rsidR="0003512D" w:rsidRDefault="0003512D" w:rsidP="00D81473">
            <w:pPr>
              <w:jc w:val="both"/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</w:pPr>
          </w:p>
          <w:p w14:paraId="39DBBB4E" w14:textId="7A916A7C" w:rsidR="00425340" w:rsidRDefault="00425340" w:rsidP="00D81473">
            <w:pPr>
              <w:jc w:val="both"/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</w:pPr>
            <w:r w:rsidRPr="00425340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 xml:space="preserve">ОП 4 - </w:t>
            </w:r>
            <w:proofErr w:type="spellStart"/>
            <w:r w:rsidRPr="00425340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>Машина</w:t>
            </w:r>
            <w:proofErr w:type="spellEnd"/>
            <w:r w:rsidRPr="00425340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425340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>за</w:t>
            </w:r>
            <w:proofErr w:type="spellEnd"/>
            <w:r w:rsidRPr="00425340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425340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>лазерно</w:t>
            </w:r>
            <w:proofErr w:type="spellEnd"/>
            <w:r w:rsidRPr="00425340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425340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>заваряване</w:t>
            </w:r>
            <w:proofErr w:type="spellEnd"/>
            <w:r w:rsidRPr="00425340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 xml:space="preserve"> - 1 </w:t>
            </w:r>
            <w:proofErr w:type="spellStart"/>
            <w:r w:rsidRPr="00425340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>бр</w:t>
            </w:r>
            <w:proofErr w:type="spellEnd"/>
            <w:r w:rsidRPr="00425340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>.</w:t>
            </w:r>
          </w:p>
          <w:p w14:paraId="57460EB0" w14:textId="77777777" w:rsidR="008217C9" w:rsidRDefault="008217C9" w:rsidP="008217C9">
            <w:pPr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  <w:p w14:paraId="66B5608E" w14:textId="77777777" w:rsidR="008217C9" w:rsidRPr="009B0EF1" w:rsidRDefault="008217C9" w:rsidP="008217C9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9B0EF1">
              <w:rPr>
                <w:rFonts w:ascii="Times New Roman" w:hAnsi="Times New Roman"/>
                <w:b/>
                <w:bCs/>
                <w:szCs w:val="24"/>
              </w:rPr>
              <w:t>Минимални технически и функционални характеристики:</w:t>
            </w:r>
          </w:p>
          <w:p w14:paraId="6947131E" w14:textId="77777777" w:rsidR="008217C9" w:rsidRDefault="008217C9" w:rsidP="00D81473">
            <w:pPr>
              <w:jc w:val="both"/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</w:pPr>
          </w:p>
          <w:p w14:paraId="5A2476F9" w14:textId="5F12E853" w:rsidR="00425340" w:rsidRPr="008217C9" w:rsidRDefault="00425340" w:rsidP="00A11584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  <w:iCs/>
                <w:position w:val="8"/>
                <w:szCs w:val="24"/>
                <w:lang w:val="en-US"/>
              </w:rPr>
            </w:pPr>
            <w:proofErr w:type="spellStart"/>
            <w:r w:rsidRPr="008217C9">
              <w:rPr>
                <w:rFonts w:ascii="Times New Roman" w:hAnsi="Times New Roman"/>
                <w:bCs/>
                <w:iCs/>
                <w:position w:val="8"/>
                <w:szCs w:val="24"/>
                <w:lang w:val="en-US"/>
              </w:rPr>
              <w:t>Мощност</w:t>
            </w:r>
            <w:proofErr w:type="spellEnd"/>
            <w:r w:rsidRPr="008217C9">
              <w:rPr>
                <w:rFonts w:ascii="Times New Roman" w:hAnsi="Times New Roman"/>
                <w:bCs/>
                <w:iCs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8217C9">
              <w:rPr>
                <w:rFonts w:ascii="Times New Roman" w:hAnsi="Times New Roman"/>
                <w:bCs/>
                <w:iCs/>
                <w:position w:val="8"/>
                <w:szCs w:val="24"/>
                <w:lang w:val="en-US"/>
              </w:rPr>
              <w:t>на</w:t>
            </w:r>
            <w:proofErr w:type="spellEnd"/>
            <w:r w:rsidRPr="008217C9">
              <w:rPr>
                <w:rFonts w:ascii="Times New Roman" w:hAnsi="Times New Roman"/>
                <w:bCs/>
                <w:iCs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8217C9">
              <w:rPr>
                <w:rFonts w:ascii="Times New Roman" w:hAnsi="Times New Roman"/>
                <w:bCs/>
                <w:iCs/>
                <w:position w:val="8"/>
                <w:szCs w:val="24"/>
                <w:lang w:val="en-US"/>
              </w:rPr>
              <w:t>източника</w:t>
            </w:r>
            <w:proofErr w:type="spellEnd"/>
            <w:r w:rsidRPr="008217C9">
              <w:rPr>
                <w:rFonts w:ascii="Times New Roman" w:hAnsi="Times New Roman"/>
                <w:bCs/>
                <w:iCs/>
                <w:position w:val="8"/>
                <w:szCs w:val="24"/>
                <w:lang w:val="en-US"/>
              </w:rPr>
              <w:t xml:space="preserve"> 2000W</w:t>
            </w:r>
          </w:p>
          <w:p w14:paraId="2D87F809" w14:textId="74CC361F" w:rsidR="00425340" w:rsidRPr="008217C9" w:rsidRDefault="00425340" w:rsidP="00A11584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  <w:iCs/>
                <w:position w:val="8"/>
                <w:szCs w:val="24"/>
                <w:lang w:val="en-US"/>
              </w:rPr>
            </w:pPr>
            <w:proofErr w:type="spellStart"/>
            <w:r w:rsidRPr="008217C9">
              <w:rPr>
                <w:rFonts w:ascii="Times New Roman" w:hAnsi="Times New Roman"/>
                <w:bCs/>
                <w:iCs/>
                <w:position w:val="8"/>
                <w:szCs w:val="24"/>
                <w:lang w:val="en-US"/>
              </w:rPr>
              <w:t>Лазерна</w:t>
            </w:r>
            <w:proofErr w:type="spellEnd"/>
            <w:r w:rsidRPr="008217C9">
              <w:rPr>
                <w:rFonts w:ascii="Times New Roman" w:hAnsi="Times New Roman"/>
                <w:bCs/>
                <w:iCs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8217C9">
              <w:rPr>
                <w:rFonts w:ascii="Times New Roman" w:hAnsi="Times New Roman"/>
                <w:bCs/>
                <w:iCs/>
                <w:position w:val="8"/>
                <w:szCs w:val="24"/>
                <w:lang w:val="en-US"/>
              </w:rPr>
              <w:t>заваръчна</w:t>
            </w:r>
            <w:proofErr w:type="spellEnd"/>
            <w:r w:rsidRPr="008217C9">
              <w:rPr>
                <w:rFonts w:ascii="Times New Roman" w:hAnsi="Times New Roman"/>
                <w:bCs/>
                <w:iCs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8217C9">
              <w:rPr>
                <w:rFonts w:ascii="Times New Roman" w:hAnsi="Times New Roman"/>
                <w:bCs/>
                <w:iCs/>
                <w:position w:val="8"/>
                <w:szCs w:val="24"/>
                <w:lang w:val="en-US"/>
              </w:rPr>
              <w:t>глава</w:t>
            </w:r>
            <w:proofErr w:type="spellEnd"/>
            <w:r w:rsidRPr="008217C9">
              <w:rPr>
                <w:rFonts w:ascii="Times New Roman" w:hAnsi="Times New Roman"/>
                <w:bCs/>
                <w:iCs/>
                <w:position w:val="8"/>
                <w:szCs w:val="24"/>
                <w:lang w:val="en-US"/>
              </w:rPr>
              <w:t xml:space="preserve"> с </w:t>
            </w:r>
            <w:proofErr w:type="spellStart"/>
            <w:r w:rsidRPr="008217C9">
              <w:rPr>
                <w:rFonts w:ascii="Times New Roman" w:hAnsi="Times New Roman"/>
                <w:bCs/>
                <w:iCs/>
                <w:position w:val="8"/>
                <w:szCs w:val="24"/>
                <w:lang w:val="en-US"/>
              </w:rPr>
              <w:t>приставки</w:t>
            </w:r>
            <w:proofErr w:type="spellEnd"/>
            <w:r w:rsidRPr="008217C9">
              <w:rPr>
                <w:rFonts w:ascii="Times New Roman" w:hAnsi="Times New Roman"/>
                <w:bCs/>
                <w:iCs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8217C9">
              <w:rPr>
                <w:rFonts w:ascii="Times New Roman" w:hAnsi="Times New Roman"/>
                <w:bCs/>
                <w:iCs/>
                <w:position w:val="8"/>
                <w:szCs w:val="24"/>
                <w:lang w:val="en-US"/>
              </w:rPr>
              <w:t>за</w:t>
            </w:r>
            <w:proofErr w:type="spellEnd"/>
            <w:r w:rsidR="00A11584" w:rsidRPr="008217C9">
              <w:rPr>
                <w:rFonts w:ascii="Times New Roman" w:hAnsi="Times New Roman"/>
                <w:bCs/>
                <w:iCs/>
                <w:position w:val="8"/>
                <w:szCs w:val="24"/>
              </w:rPr>
              <w:t xml:space="preserve"> </w:t>
            </w:r>
            <w:proofErr w:type="spellStart"/>
            <w:r w:rsidRPr="008217C9">
              <w:rPr>
                <w:rFonts w:ascii="Times New Roman" w:hAnsi="Times New Roman"/>
                <w:bCs/>
                <w:iCs/>
                <w:position w:val="8"/>
                <w:szCs w:val="24"/>
                <w:lang w:val="en-US"/>
              </w:rPr>
              <w:t>рязане</w:t>
            </w:r>
            <w:proofErr w:type="spellEnd"/>
            <w:r w:rsidRPr="008217C9">
              <w:rPr>
                <w:rFonts w:ascii="Times New Roman" w:hAnsi="Times New Roman"/>
                <w:bCs/>
                <w:iCs/>
                <w:position w:val="8"/>
                <w:szCs w:val="24"/>
                <w:lang w:val="en-US"/>
              </w:rPr>
              <w:t xml:space="preserve"> и </w:t>
            </w:r>
            <w:proofErr w:type="spellStart"/>
            <w:r w:rsidRPr="008217C9">
              <w:rPr>
                <w:rFonts w:ascii="Times New Roman" w:hAnsi="Times New Roman"/>
                <w:bCs/>
                <w:iCs/>
                <w:position w:val="8"/>
                <w:szCs w:val="24"/>
                <w:lang w:val="en-US"/>
              </w:rPr>
              <w:t>почистване</w:t>
            </w:r>
            <w:proofErr w:type="spellEnd"/>
          </w:p>
          <w:p w14:paraId="54434D0E" w14:textId="1D5769FD" w:rsidR="00425340" w:rsidRPr="008217C9" w:rsidRDefault="00425340" w:rsidP="00A11584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  <w:iCs/>
                <w:position w:val="8"/>
                <w:szCs w:val="24"/>
                <w:lang w:val="en-US"/>
              </w:rPr>
            </w:pPr>
            <w:proofErr w:type="spellStart"/>
            <w:r w:rsidRPr="008217C9">
              <w:rPr>
                <w:rFonts w:ascii="Times New Roman" w:hAnsi="Times New Roman"/>
                <w:bCs/>
                <w:iCs/>
                <w:position w:val="8"/>
                <w:szCs w:val="24"/>
                <w:lang w:val="en-US"/>
              </w:rPr>
              <w:t>Воден</w:t>
            </w:r>
            <w:proofErr w:type="spellEnd"/>
            <w:r w:rsidRPr="008217C9">
              <w:rPr>
                <w:rFonts w:ascii="Times New Roman" w:hAnsi="Times New Roman"/>
                <w:bCs/>
                <w:iCs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8217C9">
              <w:rPr>
                <w:rFonts w:ascii="Times New Roman" w:hAnsi="Times New Roman"/>
                <w:bCs/>
                <w:iCs/>
                <w:position w:val="8"/>
                <w:szCs w:val="24"/>
                <w:lang w:val="en-US"/>
              </w:rPr>
              <w:t>охладител</w:t>
            </w:r>
            <w:proofErr w:type="spellEnd"/>
          </w:p>
          <w:p w14:paraId="37AF0BB6" w14:textId="6D9780AC" w:rsidR="00425340" w:rsidRPr="008217C9" w:rsidRDefault="00425340" w:rsidP="00A11584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  <w:iCs/>
                <w:position w:val="8"/>
                <w:szCs w:val="24"/>
                <w:lang w:val="en-US"/>
              </w:rPr>
            </w:pPr>
            <w:proofErr w:type="spellStart"/>
            <w:r w:rsidRPr="008217C9">
              <w:rPr>
                <w:rFonts w:ascii="Times New Roman" w:hAnsi="Times New Roman"/>
                <w:bCs/>
                <w:iCs/>
                <w:position w:val="8"/>
                <w:szCs w:val="24"/>
                <w:lang w:val="en-US"/>
              </w:rPr>
              <w:t>Капацитет</w:t>
            </w:r>
            <w:proofErr w:type="spellEnd"/>
            <w:r w:rsidRPr="008217C9">
              <w:rPr>
                <w:rFonts w:ascii="Times New Roman" w:hAnsi="Times New Roman"/>
                <w:bCs/>
                <w:iCs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8217C9">
              <w:rPr>
                <w:rFonts w:ascii="Times New Roman" w:hAnsi="Times New Roman"/>
                <w:bCs/>
                <w:iCs/>
                <w:position w:val="8"/>
                <w:szCs w:val="24"/>
                <w:lang w:val="en-US"/>
              </w:rPr>
              <w:t>на</w:t>
            </w:r>
            <w:proofErr w:type="spellEnd"/>
            <w:r w:rsidRPr="008217C9">
              <w:rPr>
                <w:rFonts w:ascii="Times New Roman" w:hAnsi="Times New Roman"/>
                <w:bCs/>
                <w:iCs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8217C9">
              <w:rPr>
                <w:rFonts w:ascii="Times New Roman" w:hAnsi="Times New Roman"/>
                <w:bCs/>
                <w:iCs/>
                <w:position w:val="8"/>
                <w:szCs w:val="24"/>
                <w:lang w:val="en-US"/>
              </w:rPr>
              <w:t>заваряване</w:t>
            </w:r>
            <w:proofErr w:type="spellEnd"/>
            <w:r w:rsidRPr="008217C9">
              <w:rPr>
                <w:rFonts w:ascii="Times New Roman" w:hAnsi="Times New Roman"/>
                <w:bCs/>
                <w:iCs/>
                <w:position w:val="8"/>
                <w:szCs w:val="24"/>
                <w:lang w:val="en-US"/>
              </w:rPr>
              <w:t xml:space="preserve">: </w:t>
            </w:r>
            <w:proofErr w:type="spellStart"/>
            <w:r w:rsidRPr="008217C9">
              <w:rPr>
                <w:rFonts w:ascii="Times New Roman" w:hAnsi="Times New Roman"/>
                <w:bCs/>
                <w:iCs/>
                <w:position w:val="8"/>
                <w:szCs w:val="24"/>
                <w:lang w:val="en-US"/>
              </w:rPr>
              <w:t>неръждаема</w:t>
            </w:r>
            <w:proofErr w:type="spellEnd"/>
            <w:r w:rsidRPr="008217C9">
              <w:rPr>
                <w:rFonts w:ascii="Times New Roman" w:hAnsi="Times New Roman"/>
                <w:bCs/>
                <w:iCs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8217C9">
              <w:rPr>
                <w:rFonts w:ascii="Times New Roman" w:hAnsi="Times New Roman"/>
                <w:bCs/>
                <w:iCs/>
                <w:position w:val="8"/>
                <w:szCs w:val="24"/>
                <w:lang w:val="en-US"/>
              </w:rPr>
              <w:t>стомана</w:t>
            </w:r>
            <w:proofErr w:type="spellEnd"/>
            <w:r w:rsidRPr="008217C9">
              <w:rPr>
                <w:rFonts w:ascii="Times New Roman" w:hAnsi="Times New Roman"/>
                <w:bCs/>
                <w:iCs/>
                <w:position w:val="8"/>
                <w:szCs w:val="24"/>
                <w:lang w:val="en-US"/>
              </w:rPr>
              <w:t xml:space="preserve"> ≤7mm; </w:t>
            </w:r>
            <w:proofErr w:type="spellStart"/>
            <w:r w:rsidRPr="008217C9">
              <w:rPr>
                <w:rFonts w:ascii="Times New Roman" w:hAnsi="Times New Roman"/>
                <w:bCs/>
                <w:iCs/>
                <w:position w:val="8"/>
                <w:szCs w:val="24"/>
                <w:lang w:val="en-US"/>
              </w:rPr>
              <w:t>въглеродна</w:t>
            </w:r>
            <w:proofErr w:type="spellEnd"/>
            <w:r w:rsidRPr="008217C9">
              <w:rPr>
                <w:rFonts w:ascii="Times New Roman" w:hAnsi="Times New Roman"/>
                <w:bCs/>
                <w:iCs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8217C9">
              <w:rPr>
                <w:rFonts w:ascii="Times New Roman" w:hAnsi="Times New Roman"/>
                <w:bCs/>
                <w:iCs/>
                <w:position w:val="8"/>
                <w:szCs w:val="24"/>
                <w:lang w:val="en-US"/>
              </w:rPr>
              <w:t>стомана</w:t>
            </w:r>
            <w:proofErr w:type="spellEnd"/>
            <w:r w:rsidRPr="008217C9">
              <w:rPr>
                <w:rFonts w:ascii="Times New Roman" w:hAnsi="Times New Roman"/>
                <w:bCs/>
                <w:iCs/>
                <w:position w:val="8"/>
                <w:szCs w:val="24"/>
                <w:lang w:val="en-US"/>
              </w:rPr>
              <w:t xml:space="preserve"> ≤7mm; </w:t>
            </w:r>
            <w:proofErr w:type="spellStart"/>
            <w:r w:rsidRPr="008217C9">
              <w:rPr>
                <w:rFonts w:ascii="Times New Roman" w:hAnsi="Times New Roman"/>
                <w:bCs/>
                <w:iCs/>
                <w:position w:val="8"/>
                <w:szCs w:val="24"/>
                <w:lang w:val="en-US"/>
              </w:rPr>
              <w:t>поцинкована</w:t>
            </w:r>
            <w:proofErr w:type="spellEnd"/>
            <w:r w:rsidRPr="008217C9">
              <w:rPr>
                <w:rFonts w:ascii="Times New Roman" w:hAnsi="Times New Roman"/>
                <w:bCs/>
                <w:iCs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8217C9">
              <w:rPr>
                <w:rFonts w:ascii="Times New Roman" w:hAnsi="Times New Roman"/>
                <w:bCs/>
                <w:iCs/>
                <w:position w:val="8"/>
                <w:szCs w:val="24"/>
                <w:lang w:val="en-US"/>
              </w:rPr>
              <w:t>ламарина</w:t>
            </w:r>
            <w:proofErr w:type="spellEnd"/>
            <w:r w:rsidRPr="008217C9">
              <w:rPr>
                <w:rFonts w:ascii="Times New Roman" w:hAnsi="Times New Roman"/>
                <w:bCs/>
                <w:iCs/>
                <w:position w:val="8"/>
                <w:szCs w:val="24"/>
                <w:lang w:val="en-US"/>
              </w:rPr>
              <w:t xml:space="preserve"> ≤6mm; </w:t>
            </w:r>
            <w:proofErr w:type="spellStart"/>
            <w:r w:rsidRPr="008217C9">
              <w:rPr>
                <w:rFonts w:ascii="Times New Roman" w:hAnsi="Times New Roman"/>
                <w:bCs/>
                <w:iCs/>
                <w:position w:val="8"/>
                <w:szCs w:val="24"/>
                <w:lang w:val="en-US"/>
              </w:rPr>
              <w:t>алуминий</w:t>
            </w:r>
            <w:proofErr w:type="spellEnd"/>
            <w:r w:rsidRPr="008217C9">
              <w:rPr>
                <w:rFonts w:ascii="Times New Roman" w:hAnsi="Times New Roman"/>
                <w:bCs/>
                <w:iCs/>
                <w:position w:val="8"/>
                <w:szCs w:val="24"/>
                <w:lang w:val="en-US"/>
              </w:rPr>
              <w:t xml:space="preserve"> ≤4mm</w:t>
            </w:r>
          </w:p>
          <w:p w14:paraId="48E41024" w14:textId="77777777" w:rsidR="00B41C22" w:rsidRDefault="00B41C22" w:rsidP="00A11584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</w:pPr>
          </w:p>
          <w:p w14:paraId="20CFF81B" w14:textId="6D577363" w:rsidR="00E54F02" w:rsidRPr="00007A90" w:rsidRDefault="00E54F02" w:rsidP="00E54F02">
            <w:pPr>
              <w:jc w:val="both"/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</w:pPr>
            <w:proofErr w:type="spellStart"/>
            <w:r w:rsidRPr="00007A90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>Допълнителни</w:t>
            </w:r>
            <w:proofErr w:type="spellEnd"/>
            <w:r w:rsidRPr="00007A90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007A90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>технически</w:t>
            </w:r>
            <w:proofErr w:type="spellEnd"/>
            <w:r w:rsidRPr="00007A90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 xml:space="preserve"> и </w:t>
            </w:r>
            <w:proofErr w:type="spellStart"/>
            <w:r w:rsidRPr="00007A90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>функционални</w:t>
            </w:r>
            <w:proofErr w:type="spellEnd"/>
            <w:r w:rsidRPr="00007A90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007A90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>характеристики</w:t>
            </w:r>
            <w:proofErr w:type="spellEnd"/>
            <w:r w:rsidRPr="00007A90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>:</w:t>
            </w:r>
          </w:p>
          <w:p w14:paraId="49CCABAA" w14:textId="77777777" w:rsidR="00E54F02" w:rsidRPr="00007A90" w:rsidRDefault="00E54F02" w:rsidP="00E54F02">
            <w:pPr>
              <w:jc w:val="both"/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</w:pPr>
          </w:p>
          <w:p w14:paraId="056D3E13" w14:textId="4C42DE9E" w:rsidR="00E54F02" w:rsidRPr="008217C9" w:rsidRDefault="008217C9" w:rsidP="00E54F02">
            <w:pPr>
              <w:jc w:val="both"/>
              <w:rPr>
                <w:rFonts w:ascii="Times New Roman" w:hAnsi="Times New Roman"/>
                <w:bCs/>
                <w:position w:val="8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position w:val="8"/>
                <w:szCs w:val="24"/>
                <w:lang w:val="en-US"/>
              </w:rPr>
              <w:t xml:space="preserve">- </w:t>
            </w:r>
            <w:r w:rsidR="00E97B4E" w:rsidRPr="008217C9">
              <w:rPr>
                <w:rFonts w:ascii="Times New Roman" w:hAnsi="Times New Roman"/>
                <w:bCs/>
                <w:position w:val="14"/>
                <w:szCs w:val="24"/>
              </w:rPr>
              <w:t xml:space="preserve">Входяща мощност на машината: </w:t>
            </w:r>
            <w:r w:rsidR="00E97B4E" w:rsidRPr="008217C9">
              <w:rPr>
                <w:rFonts w:ascii="Times New Roman" w:hAnsi="Times New Roman"/>
                <w:bCs/>
                <w:position w:val="14"/>
                <w:szCs w:val="24"/>
              </w:rPr>
              <w:lastRenderedPageBreak/>
              <w:t>9500W/25A</w:t>
            </w:r>
          </w:p>
          <w:p w14:paraId="3141CCD3" w14:textId="31C1CDF1" w:rsidR="00E54F02" w:rsidRPr="008217C9" w:rsidRDefault="008217C9" w:rsidP="00E54F02">
            <w:pPr>
              <w:jc w:val="both"/>
              <w:rPr>
                <w:rFonts w:ascii="Times New Roman" w:hAnsi="Times New Roman"/>
                <w:bCs/>
                <w:position w:val="8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position w:val="8"/>
                <w:szCs w:val="24"/>
                <w:lang w:val="en-US"/>
              </w:rPr>
              <w:t xml:space="preserve">- </w:t>
            </w:r>
            <w:proofErr w:type="spellStart"/>
            <w:r w:rsidR="00E54F02" w:rsidRPr="008217C9">
              <w:rPr>
                <w:rFonts w:ascii="Times New Roman" w:hAnsi="Times New Roman"/>
                <w:bCs/>
                <w:position w:val="8"/>
                <w:szCs w:val="24"/>
                <w:lang w:val="en-US"/>
              </w:rPr>
              <w:t>Дължина</w:t>
            </w:r>
            <w:proofErr w:type="spellEnd"/>
            <w:r w:rsidR="00E54F02" w:rsidRPr="008217C9">
              <w:rPr>
                <w:rFonts w:ascii="Times New Roman" w:hAnsi="Times New Roman"/>
                <w:bCs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="00E54F02" w:rsidRPr="008217C9">
              <w:rPr>
                <w:rFonts w:ascii="Times New Roman" w:hAnsi="Times New Roman"/>
                <w:bCs/>
                <w:position w:val="8"/>
                <w:szCs w:val="24"/>
                <w:lang w:val="en-US"/>
              </w:rPr>
              <w:t>на</w:t>
            </w:r>
            <w:proofErr w:type="spellEnd"/>
            <w:r w:rsidR="00E54F02" w:rsidRPr="008217C9">
              <w:rPr>
                <w:rFonts w:ascii="Times New Roman" w:hAnsi="Times New Roman"/>
                <w:bCs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="00E54F02" w:rsidRPr="008217C9">
              <w:rPr>
                <w:rFonts w:ascii="Times New Roman" w:hAnsi="Times New Roman"/>
                <w:bCs/>
                <w:position w:val="8"/>
                <w:szCs w:val="24"/>
                <w:lang w:val="en-US"/>
              </w:rPr>
              <w:t>вълната</w:t>
            </w:r>
            <w:proofErr w:type="spellEnd"/>
            <w:r w:rsidR="00E54F02" w:rsidRPr="008217C9">
              <w:rPr>
                <w:rFonts w:ascii="Times New Roman" w:hAnsi="Times New Roman"/>
                <w:bCs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="00E54F02" w:rsidRPr="008217C9">
              <w:rPr>
                <w:rFonts w:ascii="Times New Roman" w:hAnsi="Times New Roman"/>
                <w:bCs/>
                <w:position w:val="8"/>
                <w:szCs w:val="24"/>
                <w:lang w:val="en-US"/>
              </w:rPr>
              <w:t>на</w:t>
            </w:r>
            <w:proofErr w:type="spellEnd"/>
            <w:r w:rsidR="00E54F02" w:rsidRPr="008217C9">
              <w:rPr>
                <w:rFonts w:ascii="Times New Roman" w:hAnsi="Times New Roman"/>
                <w:bCs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="00E54F02" w:rsidRPr="008217C9">
              <w:rPr>
                <w:rFonts w:ascii="Times New Roman" w:hAnsi="Times New Roman"/>
                <w:bCs/>
                <w:position w:val="8"/>
                <w:szCs w:val="24"/>
                <w:lang w:val="en-US"/>
              </w:rPr>
              <w:t>лазера</w:t>
            </w:r>
            <w:proofErr w:type="spellEnd"/>
            <w:r w:rsidR="00E54F02" w:rsidRPr="008217C9">
              <w:rPr>
                <w:rFonts w:ascii="Times New Roman" w:hAnsi="Times New Roman"/>
                <w:bCs/>
                <w:position w:val="8"/>
                <w:szCs w:val="24"/>
                <w:lang w:val="en-US"/>
              </w:rPr>
              <w:t>: 1080±5nm;</w:t>
            </w:r>
          </w:p>
          <w:p w14:paraId="445B7ACB" w14:textId="5AA8752F" w:rsidR="00E54F02" w:rsidRPr="008217C9" w:rsidRDefault="008217C9" w:rsidP="00E54F02">
            <w:pPr>
              <w:jc w:val="both"/>
              <w:rPr>
                <w:rFonts w:ascii="Times New Roman" w:hAnsi="Times New Roman"/>
                <w:bCs/>
                <w:position w:val="8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position w:val="8"/>
                <w:szCs w:val="24"/>
                <w:lang w:val="en-US"/>
              </w:rPr>
              <w:t>-</w:t>
            </w:r>
            <w:r w:rsidR="00E54F02" w:rsidRPr="008217C9">
              <w:rPr>
                <w:rFonts w:ascii="Times New Roman" w:hAnsi="Times New Roman"/>
                <w:bCs/>
                <w:position w:val="8"/>
                <w:szCs w:val="24"/>
              </w:rPr>
              <w:t xml:space="preserve"> </w:t>
            </w:r>
            <w:proofErr w:type="spellStart"/>
            <w:r w:rsidR="00E54F02" w:rsidRPr="008217C9">
              <w:rPr>
                <w:rFonts w:ascii="Times New Roman" w:hAnsi="Times New Roman"/>
                <w:bCs/>
                <w:position w:val="8"/>
                <w:szCs w:val="24"/>
                <w:lang w:val="en-US"/>
              </w:rPr>
              <w:t>Диаметър</w:t>
            </w:r>
            <w:proofErr w:type="spellEnd"/>
            <w:r w:rsidR="00E54F02" w:rsidRPr="008217C9">
              <w:rPr>
                <w:rFonts w:ascii="Times New Roman" w:hAnsi="Times New Roman"/>
                <w:bCs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="00E54F02" w:rsidRPr="008217C9">
              <w:rPr>
                <w:rFonts w:ascii="Times New Roman" w:hAnsi="Times New Roman"/>
                <w:bCs/>
                <w:position w:val="8"/>
                <w:szCs w:val="24"/>
                <w:lang w:val="en-US"/>
              </w:rPr>
              <w:t>на</w:t>
            </w:r>
            <w:proofErr w:type="spellEnd"/>
            <w:r w:rsidR="00E54F02" w:rsidRPr="008217C9">
              <w:rPr>
                <w:rFonts w:ascii="Times New Roman" w:hAnsi="Times New Roman"/>
                <w:bCs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="00E54F02" w:rsidRPr="008217C9">
              <w:rPr>
                <w:rFonts w:ascii="Times New Roman" w:hAnsi="Times New Roman"/>
                <w:bCs/>
                <w:position w:val="8"/>
                <w:szCs w:val="24"/>
                <w:lang w:val="en-US"/>
              </w:rPr>
              <w:t>влакното</w:t>
            </w:r>
            <w:proofErr w:type="spellEnd"/>
            <w:r w:rsidR="00E54F02" w:rsidRPr="008217C9">
              <w:rPr>
                <w:rFonts w:ascii="Times New Roman" w:hAnsi="Times New Roman"/>
                <w:bCs/>
                <w:position w:val="8"/>
                <w:szCs w:val="24"/>
                <w:lang w:val="en-US"/>
              </w:rPr>
              <w:t>:</w:t>
            </w:r>
            <w:r w:rsidR="00E54F02" w:rsidRPr="008217C9">
              <w:rPr>
                <w:rFonts w:ascii="Times New Roman" w:hAnsi="Times New Roman"/>
                <w:bCs/>
                <w:position w:val="8"/>
                <w:szCs w:val="24"/>
              </w:rPr>
              <w:t xml:space="preserve"> </w:t>
            </w:r>
            <w:r w:rsidR="00E54F02" w:rsidRPr="008217C9">
              <w:rPr>
                <w:rFonts w:ascii="Times New Roman" w:hAnsi="Times New Roman"/>
                <w:bCs/>
                <w:position w:val="8"/>
                <w:szCs w:val="24"/>
                <w:lang w:val="en-US"/>
              </w:rPr>
              <w:t>50μm;</w:t>
            </w:r>
          </w:p>
          <w:p w14:paraId="18941C84" w14:textId="7FB91963" w:rsidR="00E54F02" w:rsidRPr="008217C9" w:rsidRDefault="008217C9" w:rsidP="00E54F02">
            <w:pPr>
              <w:jc w:val="both"/>
              <w:rPr>
                <w:rFonts w:ascii="Times New Roman" w:hAnsi="Times New Roman"/>
                <w:bCs/>
                <w:position w:val="8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position w:val="8"/>
                <w:szCs w:val="24"/>
                <w:lang w:val="en-US"/>
              </w:rPr>
              <w:t xml:space="preserve">- </w:t>
            </w:r>
            <w:proofErr w:type="spellStart"/>
            <w:r w:rsidR="00E54F02" w:rsidRPr="008217C9">
              <w:rPr>
                <w:rFonts w:ascii="Times New Roman" w:hAnsi="Times New Roman"/>
                <w:bCs/>
                <w:position w:val="8"/>
                <w:szCs w:val="24"/>
                <w:lang w:val="en-US"/>
              </w:rPr>
              <w:t>Оптична</w:t>
            </w:r>
            <w:proofErr w:type="spellEnd"/>
            <w:r w:rsidR="00E54F02" w:rsidRPr="008217C9">
              <w:rPr>
                <w:rFonts w:ascii="Times New Roman" w:hAnsi="Times New Roman"/>
                <w:bCs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="00E54F02" w:rsidRPr="008217C9">
              <w:rPr>
                <w:rFonts w:ascii="Times New Roman" w:hAnsi="Times New Roman"/>
                <w:bCs/>
                <w:position w:val="8"/>
                <w:szCs w:val="24"/>
                <w:lang w:val="en-US"/>
              </w:rPr>
              <w:t>дължина</w:t>
            </w:r>
            <w:proofErr w:type="spellEnd"/>
            <w:r w:rsidR="00E54F02" w:rsidRPr="008217C9">
              <w:rPr>
                <w:rFonts w:ascii="Times New Roman" w:hAnsi="Times New Roman"/>
                <w:bCs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="00E54F02" w:rsidRPr="008217C9">
              <w:rPr>
                <w:rFonts w:ascii="Times New Roman" w:hAnsi="Times New Roman"/>
                <w:bCs/>
                <w:position w:val="8"/>
                <w:szCs w:val="24"/>
                <w:lang w:val="en-US"/>
              </w:rPr>
              <w:t>на</w:t>
            </w:r>
            <w:proofErr w:type="spellEnd"/>
            <w:r w:rsidR="00E54F02" w:rsidRPr="008217C9">
              <w:rPr>
                <w:rFonts w:ascii="Times New Roman" w:hAnsi="Times New Roman"/>
                <w:bCs/>
                <w:position w:val="8"/>
                <w:szCs w:val="24"/>
                <w:lang w:val="en-US"/>
              </w:rPr>
              <w:t xml:space="preserve"> влакното:10m;</w:t>
            </w:r>
          </w:p>
          <w:p w14:paraId="3A5ACDBE" w14:textId="42C00866" w:rsidR="00E54F02" w:rsidRPr="00007A90" w:rsidRDefault="008217C9" w:rsidP="00E54F02">
            <w:pPr>
              <w:jc w:val="both"/>
              <w:rPr>
                <w:rFonts w:ascii="Times New Roman" w:hAnsi="Times New Roman"/>
                <w:b/>
                <w:bCs/>
                <w:color w:val="000000"/>
                <w:position w:val="8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position w:val="8"/>
                <w:szCs w:val="24"/>
                <w:lang w:val="en-US"/>
              </w:rPr>
              <w:t xml:space="preserve">- </w:t>
            </w:r>
            <w:r w:rsidR="00E54F02" w:rsidRPr="008217C9">
              <w:rPr>
                <w:rFonts w:ascii="Times New Roman" w:hAnsi="Times New Roman"/>
                <w:bCs/>
                <w:position w:val="8"/>
                <w:szCs w:val="24"/>
              </w:rPr>
              <w:t>Честота на модулация</w:t>
            </w:r>
            <w:r w:rsidR="00E54F02" w:rsidRPr="008217C9">
              <w:rPr>
                <w:rFonts w:ascii="Times New Roman" w:hAnsi="Times New Roman"/>
                <w:bCs/>
                <w:position w:val="8"/>
                <w:szCs w:val="24"/>
                <w:lang w:val="en-US"/>
              </w:rPr>
              <w:t>:</w:t>
            </w:r>
            <w:r w:rsidR="00E54F02" w:rsidRPr="008217C9">
              <w:rPr>
                <w:rFonts w:ascii="Times New Roman" w:hAnsi="Times New Roman"/>
                <w:bCs/>
                <w:position w:val="8"/>
                <w:szCs w:val="24"/>
              </w:rPr>
              <w:t xml:space="preserve"> </w:t>
            </w:r>
            <w:r w:rsidR="00E54F02" w:rsidRPr="008217C9">
              <w:rPr>
                <w:rFonts w:ascii="Times New Roman" w:hAnsi="Times New Roman"/>
                <w:bCs/>
                <w:position w:val="8"/>
                <w:szCs w:val="24"/>
                <w:lang w:val="en-US"/>
              </w:rPr>
              <w:t>1-20,000HZ</w:t>
            </w:r>
          </w:p>
          <w:p w14:paraId="68D0E694" w14:textId="77777777" w:rsidR="00CE2DDD" w:rsidRDefault="00CE2DDD" w:rsidP="00425340">
            <w:pPr>
              <w:jc w:val="both"/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</w:pPr>
          </w:p>
          <w:p w14:paraId="072080B3" w14:textId="77777777" w:rsidR="00CE2DDD" w:rsidRDefault="00CE2DDD" w:rsidP="00CE2DDD">
            <w:pPr>
              <w:jc w:val="both"/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</w:pPr>
            <w:r w:rsidRPr="00CE2DDD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 xml:space="preserve">ОП 5 - </w:t>
            </w:r>
            <w:proofErr w:type="spellStart"/>
            <w:r w:rsidRPr="00CE2DDD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>Хидравличен</w:t>
            </w:r>
            <w:proofErr w:type="spellEnd"/>
            <w:r w:rsidRPr="00CE2DDD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CE2DDD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>абкант</w:t>
            </w:r>
            <w:proofErr w:type="spellEnd"/>
            <w:r w:rsidRPr="00CE2DDD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 xml:space="preserve"> - 1 </w:t>
            </w:r>
            <w:proofErr w:type="spellStart"/>
            <w:r w:rsidRPr="00CE2DDD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>бр</w:t>
            </w:r>
            <w:proofErr w:type="spellEnd"/>
            <w:r w:rsidRPr="00CE2DDD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>.</w:t>
            </w:r>
          </w:p>
          <w:p w14:paraId="05E25241" w14:textId="567A4CC5" w:rsidR="00E65443" w:rsidRDefault="00E65443" w:rsidP="00CE2DDD">
            <w:pPr>
              <w:jc w:val="both"/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</w:pPr>
            <w:r w:rsidRPr="009B0EF1">
              <w:rPr>
                <w:rFonts w:ascii="Times New Roman" w:hAnsi="Times New Roman"/>
                <w:b/>
                <w:bCs/>
                <w:szCs w:val="24"/>
              </w:rPr>
              <w:t>Минимални технически и функционални характеристики</w:t>
            </w:r>
          </w:p>
          <w:p w14:paraId="71FFFBD5" w14:textId="1B6408D3" w:rsidR="00CE2DDD" w:rsidRPr="00E65443" w:rsidRDefault="00CE2DDD" w:rsidP="00A11584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</w:pPr>
            <w:proofErr w:type="spellStart"/>
            <w:r w:rsidRPr="00E65443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Капацитет</w:t>
            </w:r>
            <w:proofErr w:type="spellEnd"/>
            <w:r w:rsidRPr="00E65443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100 t.</w:t>
            </w:r>
          </w:p>
          <w:p w14:paraId="046D0EE5" w14:textId="766A92E4" w:rsidR="00CE2DDD" w:rsidRPr="00E65443" w:rsidRDefault="00CE2DDD" w:rsidP="00A11584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</w:pPr>
            <w:proofErr w:type="spellStart"/>
            <w:r w:rsidRPr="00E65443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Работна</w:t>
            </w:r>
            <w:proofErr w:type="spellEnd"/>
            <w:r w:rsidRPr="00E65443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E65443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дължина</w:t>
            </w:r>
            <w:proofErr w:type="spellEnd"/>
            <w:r w:rsidRPr="00E65443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3 100 mm</w:t>
            </w:r>
          </w:p>
          <w:p w14:paraId="66E12C0C" w14:textId="2FB4DD15" w:rsidR="00CE2DDD" w:rsidRPr="00E65443" w:rsidRDefault="00CE2DDD" w:rsidP="00A11584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</w:pPr>
            <w:r w:rsidRPr="00E65443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CNC </w:t>
            </w:r>
            <w:proofErr w:type="spellStart"/>
            <w:r w:rsidRPr="00E65443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управление</w:t>
            </w:r>
            <w:proofErr w:type="spellEnd"/>
          </w:p>
          <w:p w14:paraId="6763C5CA" w14:textId="6B70A44D" w:rsidR="00CE2DDD" w:rsidRPr="00E65443" w:rsidRDefault="0062001E" w:rsidP="00A11584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</w:pPr>
            <w:proofErr w:type="spellStart"/>
            <w:r w:rsidRPr="00E65443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Моторизирана</w:t>
            </w:r>
            <w:proofErr w:type="spellEnd"/>
            <w:r w:rsidRPr="00E65443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</w:rPr>
              <w:t xml:space="preserve"> </w:t>
            </w:r>
            <w:proofErr w:type="spellStart"/>
            <w:r w:rsidR="00CE2DDD" w:rsidRPr="00E65443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антидеформационна</w:t>
            </w:r>
            <w:proofErr w:type="spellEnd"/>
            <w:r w:rsidR="00CE2DDD" w:rsidRPr="00E65443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="00CE2DDD" w:rsidRPr="00E65443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маса</w:t>
            </w:r>
            <w:proofErr w:type="spellEnd"/>
          </w:p>
          <w:p w14:paraId="79A7B2C4" w14:textId="7A34B3CA" w:rsidR="00CE2DDD" w:rsidRPr="00E65443" w:rsidRDefault="00CE2DDD" w:rsidP="00A11584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</w:pPr>
            <w:proofErr w:type="spellStart"/>
            <w:r w:rsidRPr="00E65443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Задни</w:t>
            </w:r>
            <w:proofErr w:type="spellEnd"/>
            <w:r w:rsidRPr="00E65443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E65443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ограничители</w:t>
            </w:r>
            <w:proofErr w:type="spellEnd"/>
            <w:r w:rsidRPr="00E65443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- 4бр- X, R, Z1,Z2</w:t>
            </w:r>
          </w:p>
          <w:p w14:paraId="195A7EBB" w14:textId="5ADB03D0" w:rsidR="00CE2DDD" w:rsidRPr="00E65443" w:rsidRDefault="00CE2DDD" w:rsidP="00A11584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</w:pPr>
            <w:proofErr w:type="spellStart"/>
            <w:r w:rsidRPr="00E65443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Лазерна</w:t>
            </w:r>
            <w:proofErr w:type="spellEnd"/>
            <w:r w:rsidRPr="00E65443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E65443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защита</w:t>
            </w:r>
            <w:proofErr w:type="spellEnd"/>
          </w:p>
          <w:p w14:paraId="69A11400" w14:textId="77777777" w:rsidR="00FF6B96" w:rsidRPr="00A33EFD" w:rsidRDefault="00FF6B96" w:rsidP="00FF6B96">
            <w:pPr>
              <w:ind w:left="720"/>
              <w:jc w:val="both"/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</w:pPr>
          </w:p>
          <w:p w14:paraId="4D266AA5" w14:textId="4BAC75E4" w:rsidR="00A33EFD" w:rsidRPr="00007A90" w:rsidRDefault="00A33EFD" w:rsidP="00A33EFD">
            <w:pPr>
              <w:jc w:val="both"/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</w:rPr>
            </w:pPr>
            <w:proofErr w:type="spellStart"/>
            <w:r w:rsidRPr="00007A90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>Допълнителни</w:t>
            </w:r>
            <w:proofErr w:type="spellEnd"/>
            <w:r w:rsidRPr="00007A90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007A90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>технически</w:t>
            </w:r>
            <w:proofErr w:type="spellEnd"/>
            <w:r w:rsidRPr="00007A90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 xml:space="preserve"> и </w:t>
            </w:r>
            <w:proofErr w:type="spellStart"/>
            <w:r w:rsidRPr="00007A90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>функционални</w:t>
            </w:r>
            <w:proofErr w:type="spellEnd"/>
            <w:r w:rsidRPr="00007A90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007A90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>характеристики</w:t>
            </w:r>
            <w:proofErr w:type="spellEnd"/>
            <w:r w:rsidRPr="00007A90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>:</w:t>
            </w:r>
          </w:p>
          <w:p w14:paraId="002285B3" w14:textId="77777777" w:rsidR="00A33EFD" w:rsidRPr="00007A90" w:rsidRDefault="00A33EFD" w:rsidP="00A33EFD">
            <w:pPr>
              <w:jc w:val="both"/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</w:rPr>
            </w:pPr>
          </w:p>
          <w:p w14:paraId="5764818E" w14:textId="62E118B2" w:rsidR="00FF6B96" w:rsidRPr="00E65443" w:rsidRDefault="00FF6B96" w:rsidP="00FF6B96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</w:rPr>
            </w:pPr>
            <w:r w:rsidRPr="00E65443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</w:rPr>
              <w:t>Хидравлични цилиндри, произведени от монолитен блок;</w:t>
            </w:r>
          </w:p>
          <w:p w14:paraId="279FED91" w14:textId="471B55AD" w:rsidR="00A33EFD" w:rsidRPr="00E65443" w:rsidRDefault="00792CC2" w:rsidP="00FF6B96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</w:rPr>
              <w:t xml:space="preserve">Наличие на </w:t>
            </w:r>
            <w:r w:rsidR="00FF6B96" w:rsidRPr="00E65443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</w:rPr>
              <w:t xml:space="preserve">15“ </w:t>
            </w:r>
            <w:r w:rsidR="00FF6B96" w:rsidRPr="00E65443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Touch Screen </w:t>
            </w:r>
            <w:r w:rsidR="00FF6B96" w:rsidRPr="00E65443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</w:rPr>
              <w:t>мулти-функционален подвижен контролен панел;</w:t>
            </w:r>
          </w:p>
          <w:p w14:paraId="3343FE63" w14:textId="2534ECE9" w:rsidR="00FF6B96" w:rsidRPr="00E65443" w:rsidRDefault="00FF6B96" w:rsidP="00FF6B96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</w:rPr>
            </w:pPr>
            <w:r w:rsidRPr="00E65443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</w:rPr>
              <w:t xml:space="preserve">Възможност на управление на 7 оси от </w:t>
            </w:r>
            <w:r w:rsidRPr="00E65443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CNC </w:t>
            </w:r>
            <w:r w:rsidRPr="00E65443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</w:rPr>
              <w:t>контролера на машината;</w:t>
            </w:r>
          </w:p>
          <w:p w14:paraId="410F7C43" w14:textId="73FCD3F1" w:rsidR="00FF6B96" w:rsidRPr="00E65443" w:rsidRDefault="00FF6B96" w:rsidP="00FF6B96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</w:rPr>
            </w:pPr>
            <w:r w:rsidRPr="00E65443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</w:rPr>
              <w:t>Електрически компоненти с вентилация на ел.таблото</w:t>
            </w:r>
          </w:p>
          <w:p w14:paraId="3FBC7EF6" w14:textId="77777777" w:rsidR="00CE2DDD" w:rsidRDefault="00CE2DDD" w:rsidP="00CE2DDD">
            <w:pPr>
              <w:jc w:val="both"/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</w:pPr>
          </w:p>
          <w:p w14:paraId="312AA50B" w14:textId="04F61066" w:rsidR="00CE2DDD" w:rsidRDefault="00CE2DDD" w:rsidP="00CE2DDD">
            <w:pPr>
              <w:jc w:val="both"/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</w:pPr>
            <w:r w:rsidRPr="00CE2DDD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 xml:space="preserve">ОП 6 - </w:t>
            </w:r>
            <w:proofErr w:type="spellStart"/>
            <w:r w:rsidRPr="00CE2DDD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>Заваръчно</w:t>
            </w:r>
            <w:proofErr w:type="spellEnd"/>
            <w:r w:rsidRPr="00CE2DDD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CE2DDD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>оборудване</w:t>
            </w:r>
            <w:proofErr w:type="spellEnd"/>
            <w:r w:rsidRPr="00CE2DDD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 xml:space="preserve"> - 1 </w:t>
            </w:r>
            <w:proofErr w:type="spellStart"/>
            <w:r w:rsidRPr="00CE2DDD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>бр</w:t>
            </w:r>
            <w:proofErr w:type="spellEnd"/>
            <w:r w:rsidRPr="00CE2DDD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>.</w:t>
            </w:r>
          </w:p>
          <w:p w14:paraId="430CEE20" w14:textId="77777777" w:rsidR="005C56E1" w:rsidRDefault="005C56E1" w:rsidP="005C56E1">
            <w:pPr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  <w:p w14:paraId="1ABC40C1" w14:textId="77777777" w:rsidR="005C56E1" w:rsidRDefault="005C56E1" w:rsidP="005C56E1">
            <w:pPr>
              <w:jc w:val="both"/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</w:pPr>
            <w:r w:rsidRPr="009B0EF1">
              <w:rPr>
                <w:rFonts w:ascii="Times New Roman" w:hAnsi="Times New Roman"/>
                <w:b/>
                <w:bCs/>
                <w:szCs w:val="24"/>
              </w:rPr>
              <w:t>Минимални технически и функционални характеристики</w:t>
            </w:r>
          </w:p>
          <w:p w14:paraId="3B21CCD8" w14:textId="77777777" w:rsidR="005C56E1" w:rsidRDefault="005C56E1" w:rsidP="00CE2DDD">
            <w:pPr>
              <w:jc w:val="both"/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</w:pPr>
          </w:p>
          <w:p w14:paraId="69D7BA67" w14:textId="56C7EC70" w:rsidR="00C165D9" w:rsidRPr="005C56E1" w:rsidRDefault="00C165D9" w:rsidP="00A11584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</w:pPr>
            <w:proofErr w:type="spellStart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Импулсен</w:t>
            </w:r>
            <w:proofErr w:type="spellEnd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заваръчен</w:t>
            </w:r>
            <w:proofErr w:type="spellEnd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токоизточник</w:t>
            </w:r>
            <w:proofErr w:type="spellEnd"/>
          </w:p>
          <w:p w14:paraId="1416FC87" w14:textId="352435F8" w:rsidR="00C165D9" w:rsidRPr="005C56E1" w:rsidRDefault="00C165D9" w:rsidP="00A11584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</w:pPr>
            <w:proofErr w:type="spellStart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мултипроцесен</w:t>
            </w:r>
            <w:proofErr w:type="spellEnd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токоизточник</w:t>
            </w:r>
            <w:proofErr w:type="spellEnd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с </w:t>
            </w:r>
            <w:proofErr w:type="spellStart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максимален</w:t>
            </w:r>
            <w:proofErr w:type="spellEnd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ток</w:t>
            </w:r>
            <w:proofErr w:type="spellEnd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- 420 A</w:t>
            </w:r>
          </w:p>
          <w:p w14:paraId="50E28B3A" w14:textId="366FE7A4" w:rsidR="00C165D9" w:rsidRPr="005C56E1" w:rsidRDefault="00C165D9" w:rsidP="00A11584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</w:pPr>
            <w:proofErr w:type="spellStart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Заваръчни</w:t>
            </w:r>
            <w:proofErr w:type="spellEnd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процеси</w:t>
            </w:r>
            <w:proofErr w:type="spellEnd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- РЕДЗ, ВИГ- DC, МИГ/МАГ, </w:t>
            </w:r>
            <w:proofErr w:type="spellStart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Импулсен</w:t>
            </w:r>
            <w:proofErr w:type="spellEnd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МИГ, </w:t>
            </w:r>
            <w:proofErr w:type="spellStart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Тръбни</w:t>
            </w:r>
            <w:proofErr w:type="spellEnd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телове</w:t>
            </w:r>
            <w:proofErr w:type="spellEnd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, </w:t>
            </w:r>
            <w:proofErr w:type="spellStart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Рубене</w:t>
            </w:r>
            <w:proofErr w:type="spellEnd"/>
          </w:p>
          <w:p w14:paraId="1E041527" w14:textId="6CF20BC1" w:rsidR="00C165D9" w:rsidRPr="005C56E1" w:rsidRDefault="00C165D9" w:rsidP="00A11584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</w:pPr>
            <w:proofErr w:type="spellStart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охлаждане</w:t>
            </w:r>
            <w:proofErr w:type="spellEnd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на</w:t>
            </w:r>
            <w:proofErr w:type="spellEnd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горелката</w:t>
            </w:r>
            <w:proofErr w:type="spellEnd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r w:rsidR="00A11584"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–</w:t>
            </w:r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водно</w:t>
            </w:r>
            <w:proofErr w:type="spellEnd"/>
          </w:p>
          <w:p w14:paraId="1DAC2DEB" w14:textId="6388CD58" w:rsidR="00C165D9" w:rsidRPr="005C56E1" w:rsidRDefault="00C165D9" w:rsidP="00A11584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</w:pPr>
            <w:proofErr w:type="spellStart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lastRenderedPageBreak/>
              <w:t>Брой</w:t>
            </w:r>
            <w:proofErr w:type="spellEnd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задвижващи</w:t>
            </w:r>
            <w:proofErr w:type="spellEnd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телоподаващи</w:t>
            </w:r>
            <w:proofErr w:type="spellEnd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ролки</w:t>
            </w:r>
            <w:proofErr w:type="spellEnd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- 4 </w:t>
            </w:r>
            <w:proofErr w:type="spellStart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бр</w:t>
            </w:r>
            <w:proofErr w:type="spellEnd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.</w:t>
            </w:r>
          </w:p>
          <w:p w14:paraId="7FFFE1FE" w14:textId="1C2DA652" w:rsidR="00C165D9" w:rsidRPr="005C56E1" w:rsidRDefault="00C165D9" w:rsidP="00A11584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</w:pPr>
            <w:proofErr w:type="spellStart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Възможност</w:t>
            </w:r>
            <w:proofErr w:type="spellEnd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за</w:t>
            </w:r>
            <w:proofErr w:type="spellEnd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смяна</w:t>
            </w:r>
            <w:proofErr w:type="spellEnd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на</w:t>
            </w:r>
            <w:proofErr w:type="spellEnd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заваръчната</w:t>
            </w:r>
            <w:proofErr w:type="spellEnd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програма</w:t>
            </w:r>
            <w:proofErr w:type="spellEnd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от</w:t>
            </w:r>
            <w:proofErr w:type="spellEnd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5C56E1">
              <w:rPr>
                <w:rFonts w:ascii="Times New Roman" w:hAnsi="Times New Roman"/>
                <w:bCs/>
                <w:iCs/>
                <w:color w:val="000000"/>
                <w:position w:val="8"/>
                <w:szCs w:val="24"/>
                <w:lang w:val="en-US"/>
              </w:rPr>
              <w:t>горелката</w:t>
            </w:r>
            <w:proofErr w:type="spellEnd"/>
          </w:p>
          <w:p w14:paraId="422C5AB2" w14:textId="77777777" w:rsidR="00386E9F" w:rsidRDefault="00386E9F" w:rsidP="00386E9F">
            <w:pPr>
              <w:jc w:val="both"/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</w:rPr>
            </w:pPr>
          </w:p>
          <w:p w14:paraId="3BCEDDBB" w14:textId="77777777" w:rsidR="00386E9F" w:rsidRPr="00007A90" w:rsidRDefault="00386E9F" w:rsidP="00386E9F">
            <w:pPr>
              <w:jc w:val="both"/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</w:rPr>
            </w:pPr>
            <w:proofErr w:type="spellStart"/>
            <w:r w:rsidRPr="00007A90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>Допълнителни</w:t>
            </w:r>
            <w:proofErr w:type="spellEnd"/>
            <w:r w:rsidRPr="00007A90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007A90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>технически</w:t>
            </w:r>
            <w:proofErr w:type="spellEnd"/>
            <w:r w:rsidRPr="00007A90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 xml:space="preserve"> и </w:t>
            </w:r>
            <w:proofErr w:type="spellStart"/>
            <w:r w:rsidRPr="00007A90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>функционални</w:t>
            </w:r>
            <w:proofErr w:type="spellEnd"/>
            <w:r w:rsidRPr="00007A90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007A90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>характеристики</w:t>
            </w:r>
            <w:proofErr w:type="spellEnd"/>
            <w:r w:rsidRPr="00007A90"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  <w:t>:</w:t>
            </w:r>
          </w:p>
          <w:p w14:paraId="5AFBA7D0" w14:textId="77777777" w:rsidR="00386E9F" w:rsidRPr="00007A90" w:rsidRDefault="00386E9F" w:rsidP="00386E9F">
            <w:pPr>
              <w:jc w:val="both"/>
              <w:rPr>
                <w:rFonts w:ascii="Times New Roman" w:hAnsi="Times New Roman"/>
                <w:b/>
                <w:bCs/>
                <w:iCs/>
                <w:color w:val="000000"/>
                <w:position w:val="8"/>
                <w:szCs w:val="24"/>
                <w:lang w:val="en-US"/>
              </w:rPr>
            </w:pPr>
          </w:p>
          <w:p w14:paraId="7DBA1C3E" w14:textId="719F81D5" w:rsidR="00386E9F" w:rsidRPr="005C56E1" w:rsidRDefault="0062001E" w:rsidP="00386E9F">
            <w:pPr>
              <w:jc w:val="both"/>
              <w:rPr>
                <w:rFonts w:ascii="Times New Roman" w:hAnsi="Times New Roman"/>
                <w:bCs/>
                <w:color w:val="000000"/>
                <w:position w:val="8"/>
                <w:szCs w:val="24"/>
                <w:lang w:val="en-US"/>
              </w:rPr>
            </w:pPr>
            <w:r w:rsidRPr="005C56E1">
              <w:rPr>
                <w:rFonts w:ascii="Times New Roman" w:hAnsi="Times New Roman"/>
                <w:bCs/>
                <w:color w:val="000000"/>
                <w:position w:val="8"/>
                <w:szCs w:val="24"/>
              </w:rPr>
              <w:t xml:space="preserve">- </w:t>
            </w:r>
            <w:proofErr w:type="spellStart"/>
            <w:r w:rsidR="00386E9F" w:rsidRPr="005C56E1">
              <w:rPr>
                <w:rFonts w:ascii="Times New Roman" w:hAnsi="Times New Roman"/>
                <w:bCs/>
                <w:color w:val="000000"/>
                <w:position w:val="8"/>
                <w:szCs w:val="24"/>
                <w:lang w:val="en-US"/>
              </w:rPr>
              <w:t>Скорост</w:t>
            </w:r>
            <w:proofErr w:type="spellEnd"/>
            <w:r w:rsidR="00386E9F" w:rsidRPr="005C56E1">
              <w:rPr>
                <w:rFonts w:ascii="Times New Roman" w:hAnsi="Times New Roman"/>
                <w:b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="00386E9F" w:rsidRPr="005C56E1">
              <w:rPr>
                <w:rFonts w:ascii="Times New Roman" w:hAnsi="Times New Roman"/>
                <w:bCs/>
                <w:color w:val="000000"/>
                <w:position w:val="8"/>
                <w:szCs w:val="24"/>
                <w:lang w:val="en-US"/>
              </w:rPr>
              <w:t>на</w:t>
            </w:r>
            <w:proofErr w:type="spellEnd"/>
            <w:r w:rsidR="00386E9F" w:rsidRPr="005C56E1">
              <w:rPr>
                <w:rFonts w:ascii="Times New Roman" w:hAnsi="Times New Roman"/>
                <w:bCs/>
                <w:color w:val="000000"/>
                <w:position w:val="8"/>
                <w:szCs w:val="24"/>
                <w:lang w:val="en-US"/>
              </w:rPr>
              <w:t xml:space="preserve"> телоподаване:1,5 – 22 м/</w:t>
            </w:r>
            <w:proofErr w:type="spellStart"/>
            <w:r w:rsidR="00386E9F" w:rsidRPr="005C56E1">
              <w:rPr>
                <w:rFonts w:ascii="Times New Roman" w:hAnsi="Times New Roman"/>
                <w:bCs/>
                <w:color w:val="000000"/>
                <w:position w:val="8"/>
                <w:szCs w:val="24"/>
                <w:lang w:val="en-US"/>
              </w:rPr>
              <w:t>мин</w:t>
            </w:r>
            <w:proofErr w:type="spellEnd"/>
          </w:p>
          <w:p w14:paraId="41BEFE1D" w14:textId="5FA5E872" w:rsidR="00386E9F" w:rsidRPr="005C56E1" w:rsidRDefault="0062001E" w:rsidP="00386E9F">
            <w:pPr>
              <w:jc w:val="both"/>
              <w:rPr>
                <w:rFonts w:ascii="Times New Roman" w:hAnsi="Times New Roman"/>
                <w:bCs/>
                <w:color w:val="000000"/>
                <w:position w:val="8"/>
                <w:szCs w:val="24"/>
              </w:rPr>
            </w:pPr>
            <w:r w:rsidRPr="005C56E1">
              <w:rPr>
                <w:rFonts w:ascii="Times New Roman" w:hAnsi="Times New Roman"/>
                <w:bCs/>
                <w:color w:val="000000"/>
                <w:position w:val="8"/>
                <w:szCs w:val="24"/>
              </w:rPr>
              <w:t xml:space="preserve">- </w:t>
            </w:r>
            <w:proofErr w:type="spellStart"/>
            <w:r w:rsidR="00386E9F" w:rsidRPr="005C56E1">
              <w:rPr>
                <w:rFonts w:ascii="Times New Roman" w:hAnsi="Times New Roman"/>
                <w:bCs/>
                <w:color w:val="000000"/>
                <w:position w:val="8"/>
                <w:szCs w:val="24"/>
                <w:lang w:val="en-US"/>
              </w:rPr>
              <w:t>Заваръчен</w:t>
            </w:r>
            <w:proofErr w:type="spellEnd"/>
            <w:r w:rsidR="00386E9F" w:rsidRPr="005C56E1">
              <w:rPr>
                <w:rFonts w:ascii="Times New Roman" w:hAnsi="Times New Roman"/>
                <w:b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="00386E9F" w:rsidRPr="005C56E1">
              <w:rPr>
                <w:rFonts w:ascii="Times New Roman" w:hAnsi="Times New Roman"/>
                <w:bCs/>
                <w:color w:val="000000"/>
                <w:position w:val="8"/>
                <w:szCs w:val="24"/>
                <w:lang w:val="en-US"/>
              </w:rPr>
              <w:t>ток</w:t>
            </w:r>
            <w:proofErr w:type="spellEnd"/>
            <w:r w:rsidR="00386E9F" w:rsidRPr="005C56E1">
              <w:rPr>
                <w:rFonts w:ascii="Times New Roman" w:hAnsi="Times New Roman"/>
                <w:bCs/>
                <w:color w:val="000000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="00386E9F" w:rsidRPr="005C56E1">
              <w:rPr>
                <w:rFonts w:ascii="Times New Roman" w:hAnsi="Times New Roman"/>
                <w:bCs/>
                <w:color w:val="000000"/>
                <w:position w:val="8"/>
                <w:szCs w:val="24"/>
                <w:lang w:val="en-US"/>
              </w:rPr>
              <w:t>при</w:t>
            </w:r>
            <w:proofErr w:type="spellEnd"/>
            <w:r w:rsidR="00386E9F" w:rsidRPr="005C56E1">
              <w:rPr>
                <w:rFonts w:ascii="Times New Roman" w:hAnsi="Times New Roman"/>
                <w:bCs/>
                <w:color w:val="000000"/>
                <w:position w:val="8"/>
                <w:szCs w:val="24"/>
                <w:lang w:val="en-US"/>
              </w:rPr>
              <w:t xml:space="preserve"> ПВ% (40°C)</w:t>
            </w:r>
            <w:r w:rsidR="00386E9F" w:rsidRPr="005C56E1">
              <w:rPr>
                <w:rFonts w:ascii="Times New Roman" w:hAnsi="Times New Roman"/>
                <w:bCs/>
                <w:color w:val="000000"/>
                <w:position w:val="8"/>
                <w:szCs w:val="24"/>
              </w:rPr>
              <w:t>:420 А / 33.5 Vdc / 100%</w:t>
            </w:r>
          </w:p>
          <w:p w14:paraId="5727857C" w14:textId="09B270D4" w:rsidR="00386E9F" w:rsidRPr="005C56E1" w:rsidRDefault="0062001E" w:rsidP="00386E9F">
            <w:pPr>
              <w:jc w:val="both"/>
              <w:rPr>
                <w:rFonts w:ascii="Times New Roman" w:hAnsi="Times New Roman"/>
                <w:bCs/>
                <w:color w:val="000000"/>
                <w:position w:val="8"/>
                <w:szCs w:val="24"/>
              </w:rPr>
            </w:pPr>
            <w:r w:rsidRPr="005C56E1">
              <w:rPr>
                <w:rFonts w:ascii="Times New Roman" w:hAnsi="Times New Roman"/>
                <w:bCs/>
                <w:color w:val="000000"/>
                <w:position w:val="8"/>
                <w:szCs w:val="24"/>
              </w:rPr>
              <w:t xml:space="preserve">- </w:t>
            </w:r>
            <w:r w:rsidR="00386E9F" w:rsidRPr="005C56E1">
              <w:rPr>
                <w:rFonts w:ascii="Times New Roman" w:hAnsi="Times New Roman"/>
                <w:bCs/>
                <w:color w:val="000000"/>
                <w:position w:val="8"/>
                <w:szCs w:val="24"/>
              </w:rPr>
              <w:t>Запаметяване на програми: 49бр.</w:t>
            </w:r>
          </w:p>
          <w:p w14:paraId="2238D5EB" w14:textId="78637D15" w:rsidR="00386E9F" w:rsidRPr="005C56E1" w:rsidRDefault="0062001E" w:rsidP="00386E9F">
            <w:pPr>
              <w:jc w:val="both"/>
              <w:rPr>
                <w:rFonts w:ascii="Times New Roman" w:hAnsi="Times New Roman"/>
                <w:bCs/>
                <w:color w:val="000000"/>
                <w:position w:val="8"/>
                <w:szCs w:val="24"/>
              </w:rPr>
            </w:pPr>
            <w:r w:rsidRPr="005C56E1">
              <w:rPr>
                <w:rFonts w:ascii="Times New Roman" w:hAnsi="Times New Roman"/>
                <w:bCs/>
                <w:color w:val="000000"/>
                <w:position w:val="8"/>
                <w:szCs w:val="24"/>
              </w:rPr>
              <w:t xml:space="preserve">- </w:t>
            </w:r>
            <w:r w:rsidR="00386E9F" w:rsidRPr="005C56E1">
              <w:rPr>
                <w:rFonts w:ascii="Times New Roman" w:hAnsi="Times New Roman"/>
                <w:bCs/>
                <w:color w:val="000000"/>
                <w:position w:val="8"/>
                <w:szCs w:val="24"/>
              </w:rPr>
              <w:t>Дисплей за заваръчния ток и напрежение</w:t>
            </w:r>
          </w:p>
          <w:p w14:paraId="59F20076" w14:textId="6B73693A" w:rsidR="00386E9F" w:rsidRPr="005C56E1" w:rsidRDefault="0062001E" w:rsidP="00386E9F">
            <w:pPr>
              <w:jc w:val="both"/>
              <w:rPr>
                <w:rFonts w:ascii="Times New Roman" w:hAnsi="Times New Roman"/>
                <w:bCs/>
                <w:color w:val="000000"/>
                <w:position w:val="8"/>
                <w:szCs w:val="24"/>
                <w:lang w:val="en-US"/>
              </w:rPr>
            </w:pPr>
            <w:r w:rsidRPr="005C56E1">
              <w:rPr>
                <w:rFonts w:ascii="Times New Roman" w:hAnsi="Times New Roman"/>
                <w:bCs/>
                <w:color w:val="000000"/>
                <w:position w:val="8"/>
                <w:szCs w:val="24"/>
              </w:rPr>
              <w:t xml:space="preserve">- </w:t>
            </w:r>
            <w:r w:rsidR="00386E9F" w:rsidRPr="005C56E1">
              <w:rPr>
                <w:rFonts w:ascii="Times New Roman" w:hAnsi="Times New Roman"/>
                <w:bCs/>
                <w:color w:val="000000"/>
                <w:position w:val="8"/>
                <w:szCs w:val="24"/>
              </w:rPr>
              <w:t xml:space="preserve">USB порт за трансфер на програми и сваляне на </w:t>
            </w:r>
            <w:r w:rsidR="00386E9F" w:rsidRPr="005C56E1">
              <w:rPr>
                <w:rFonts w:ascii="Times New Roman" w:hAnsi="Times New Roman"/>
                <w:bCs/>
                <w:color w:val="000000"/>
                <w:position w:val="8"/>
                <w:szCs w:val="24"/>
              </w:rPr>
              <w:tab/>
              <w:t>заваръчни параметри</w:t>
            </w:r>
          </w:p>
          <w:p w14:paraId="12127EAC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242A8" w14:textId="518CB155" w:rsidR="0046265B" w:rsidRPr="009F7836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40D63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2A1FB2CA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DF2B4" w14:textId="77777777" w:rsidR="0046265B" w:rsidRPr="008E2B63" w:rsidRDefault="0046265B" w:rsidP="00A12FE6">
            <w:pPr>
              <w:jc w:val="both"/>
              <w:rPr>
                <w:rFonts w:ascii="Times New Roman" w:hAnsi="Times New Roman"/>
                <w:b/>
                <w:position w:val="8"/>
                <w:szCs w:val="24"/>
                <w:lang w:val="en-US"/>
              </w:rPr>
            </w:pPr>
            <w:r w:rsidRPr="008E2B63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lastRenderedPageBreak/>
              <w:t xml:space="preserve">Изисквания към гаранционната и </w:t>
            </w:r>
            <w:r w:rsidRPr="008E2B63">
              <w:rPr>
                <w:rFonts w:ascii="Times New Roman" w:hAnsi="Times New Roman"/>
                <w:b/>
                <w:position w:val="8"/>
                <w:szCs w:val="24"/>
              </w:rPr>
              <w:t>извънгаранционната поддръжка (ако е приложимо):</w:t>
            </w:r>
          </w:p>
          <w:p w14:paraId="3739316F" w14:textId="77777777" w:rsidR="00B41C22" w:rsidRPr="00007A90" w:rsidRDefault="00B41C22" w:rsidP="00A12FE6">
            <w:pPr>
              <w:jc w:val="both"/>
              <w:rPr>
                <w:rFonts w:ascii="Times New Roman" w:hAnsi="Times New Roman"/>
                <w:position w:val="8"/>
                <w:szCs w:val="24"/>
                <w:lang w:val="en-US"/>
              </w:rPr>
            </w:pPr>
          </w:p>
          <w:p w14:paraId="21341FE8" w14:textId="77777777" w:rsidR="00B41C22" w:rsidRPr="00007A90" w:rsidRDefault="00B41C22" w:rsidP="00B41C22">
            <w:pPr>
              <w:jc w:val="both"/>
              <w:rPr>
                <w:rFonts w:ascii="Times New Roman" w:hAnsi="Times New Roman"/>
                <w:position w:val="8"/>
                <w:szCs w:val="24"/>
                <w:lang w:val="en-US"/>
              </w:rPr>
            </w:pPr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 xml:space="preserve">ОП 1 - </w:t>
            </w:r>
            <w:proofErr w:type="spellStart"/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>Тръбоогъваща</w:t>
            </w:r>
            <w:proofErr w:type="spellEnd"/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>машина</w:t>
            </w:r>
            <w:proofErr w:type="spellEnd"/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 xml:space="preserve"> - 1 </w:t>
            </w:r>
            <w:proofErr w:type="spellStart"/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>бр</w:t>
            </w:r>
            <w:proofErr w:type="spellEnd"/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>.</w:t>
            </w:r>
          </w:p>
          <w:p w14:paraId="0834A106" w14:textId="3C54F934" w:rsidR="00B41C22" w:rsidRDefault="00B41C22" w:rsidP="00B41C22">
            <w:pPr>
              <w:jc w:val="both"/>
              <w:rPr>
                <w:rFonts w:ascii="Times New Roman" w:hAnsi="Times New Roman"/>
                <w:position w:val="8"/>
                <w:szCs w:val="24"/>
                <w:lang w:val="en-US"/>
              </w:rPr>
            </w:pPr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>12 (</w:t>
            </w:r>
            <w:r w:rsidRPr="00007A90">
              <w:rPr>
                <w:rFonts w:ascii="Times New Roman" w:hAnsi="Times New Roman"/>
                <w:position w:val="8"/>
                <w:szCs w:val="24"/>
              </w:rPr>
              <w:t>дванадесет) месеца</w:t>
            </w:r>
          </w:p>
          <w:p w14:paraId="5013F464" w14:textId="77777777" w:rsidR="008E2B63" w:rsidRPr="008E2B63" w:rsidRDefault="008E2B63" w:rsidP="00B41C22">
            <w:pPr>
              <w:jc w:val="both"/>
              <w:rPr>
                <w:rFonts w:ascii="Times New Roman" w:hAnsi="Times New Roman"/>
                <w:position w:val="8"/>
                <w:szCs w:val="24"/>
                <w:lang w:val="en-US"/>
              </w:rPr>
            </w:pPr>
          </w:p>
          <w:p w14:paraId="67B8B8BB" w14:textId="77777777" w:rsidR="00B41C22" w:rsidRPr="00007A90" w:rsidRDefault="00B41C22" w:rsidP="00B41C22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 xml:space="preserve">ОП 2 - </w:t>
            </w:r>
            <w:proofErr w:type="spellStart"/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>Полуавтоматична</w:t>
            </w:r>
            <w:proofErr w:type="spellEnd"/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>лентоотрезна</w:t>
            </w:r>
            <w:proofErr w:type="spellEnd"/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>машина</w:t>
            </w:r>
            <w:proofErr w:type="spellEnd"/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 xml:space="preserve"> - 1 </w:t>
            </w:r>
            <w:proofErr w:type="spellStart"/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>бр</w:t>
            </w:r>
            <w:proofErr w:type="spellEnd"/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>.</w:t>
            </w:r>
          </w:p>
          <w:p w14:paraId="61AA0255" w14:textId="2D4F3760" w:rsidR="00B41C22" w:rsidRDefault="00B41C22" w:rsidP="00B41C22">
            <w:pPr>
              <w:jc w:val="both"/>
              <w:rPr>
                <w:rFonts w:ascii="Times New Roman" w:hAnsi="Times New Roman"/>
                <w:position w:val="8"/>
                <w:szCs w:val="24"/>
                <w:lang w:val="en-US"/>
              </w:rPr>
            </w:pPr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>12 (</w:t>
            </w:r>
            <w:r w:rsidRPr="00007A90">
              <w:rPr>
                <w:rFonts w:ascii="Times New Roman" w:hAnsi="Times New Roman"/>
                <w:position w:val="8"/>
                <w:szCs w:val="24"/>
              </w:rPr>
              <w:t>дванадесет) месеца</w:t>
            </w:r>
          </w:p>
          <w:p w14:paraId="28938D80" w14:textId="77777777" w:rsidR="008E2B63" w:rsidRPr="008E2B63" w:rsidRDefault="008E2B63" w:rsidP="00B41C22">
            <w:pPr>
              <w:jc w:val="both"/>
              <w:rPr>
                <w:rFonts w:ascii="Times New Roman" w:hAnsi="Times New Roman"/>
                <w:position w:val="8"/>
                <w:szCs w:val="24"/>
                <w:lang w:val="en-US"/>
              </w:rPr>
            </w:pPr>
          </w:p>
          <w:p w14:paraId="3493D9A4" w14:textId="77777777" w:rsidR="00B41C22" w:rsidRPr="00007A90" w:rsidRDefault="00B41C22" w:rsidP="00B41C22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 xml:space="preserve">ОП 3 </w:t>
            </w:r>
            <w:proofErr w:type="gramStart"/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 xml:space="preserve">-  </w:t>
            </w:r>
            <w:proofErr w:type="spellStart"/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>Машина</w:t>
            </w:r>
            <w:proofErr w:type="spellEnd"/>
            <w:proofErr w:type="gramEnd"/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>за</w:t>
            </w:r>
            <w:proofErr w:type="spellEnd"/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>лазерно</w:t>
            </w:r>
            <w:proofErr w:type="spellEnd"/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>рязане</w:t>
            </w:r>
            <w:proofErr w:type="spellEnd"/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 xml:space="preserve"> - 1 </w:t>
            </w:r>
            <w:proofErr w:type="spellStart"/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>бр</w:t>
            </w:r>
            <w:proofErr w:type="spellEnd"/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>.</w:t>
            </w:r>
          </w:p>
          <w:p w14:paraId="27DB6602" w14:textId="77777777" w:rsidR="008E2B63" w:rsidRDefault="00B41C22" w:rsidP="00B41C22">
            <w:pPr>
              <w:jc w:val="both"/>
              <w:rPr>
                <w:rFonts w:ascii="Times New Roman" w:hAnsi="Times New Roman"/>
                <w:position w:val="8"/>
                <w:szCs w:val="24"/>
                <w:lang w:val="en-US"/>
              </w:rPr>
            </w:pPr>
            <w:r w:rsidRPr="00007A90">
              <w:rPr>
                <w:rFonts w:ascii="Times New Roman" w:hAnsi="Times New Roman"/>
                <w:position w:val="8"/>
                <w:szCs w:val="24"/>
              </w:rPr>
              <w:t xml:space="preserve">24 (двадесет и четири) месеца за машината (без оптика и консумативи), </w:t>
            </w:r>
          </w:p>
          <w:p w14:paraId="160A416F" w14:textId="26E510AD" w:rsidR="00B41C22" w:rsidRDefault="00B41C22" w:rsidP="00B41C22">
            <w:pPr>
              <w:jc w:val="both"/>
              <w:rPr>
                <w:rFonts w:ascii="Times New Roman" w:hAnsi="Times New Roman"/>
                <w:position w:val="8"/>
                <w:szCs w:val="24"/>
                <w:lang w:val="en-US"/>
              </w:rPr>
            </w:pPr>
            <w:r w:rsidRPr="00007A90">
              <w:rPr>
                <w:rFonts w:ascii="Times New Roman" w:hAnsi="Times New Roman"/>
                <w:position w:val="8"/>
                <w:szCs w:val="24"/>
              </w:rPr>
              <w:t>24 (двадесет и четири) месеца за източника (без лазерното влакно)</w:t>
            </w:r>
          </w:p>
          <w:p w14:paraId="3FA833ED" w14:textId="77777777" w:rsidR="008E2B63" w:rsidRPr="008E2B63" w:rsidRDefault="008E2B63" w:rsidP="00B41C22">
            <w:pPr>
              <w:jc w:val="both"/>
              <w:rPr>
                <w:rFonts w:ascii="Times New Roman" w:hAnsi="Times New Roman"/>
                <w:position w:val="8"/>
                <w:szCs w:val="24"/>
                <w:lang w:val="en-US"/>
              </w:rPr>
            </w:pPr>
          </w:p>
          <w:p w14:paraId="27113E26" w14:textId="77777777" w:rsidR="00B41C22" w:rsidRPr="00007A90" w:rsidRDefault="00B41C22" w:rsidP="00B41C22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 xml:space="preserve">ОП 4 - </w:t>
            </w:r>
            <w:proofErr w:type="spellStart"/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>Машина</w:t>
            </w:r>
            <w:proofErr w:type="spellEnd"/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>за</w:t>
            </w:r>
            <w:proofErr w:type="spellEnd"/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>лазерно</w:t>
            </w:r>
            <w:proofErr w:type="spellEnd"/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>заваряване</w:t>
            </w:r>
            <w:proofErr w:type="spellEnd"/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 xml:space="preserve"> - 1 </w:t>
            </w:r>
            <w:proofErr w:type="spellStart"/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>бр</w:t>
            </w:r>
            <w:proofErr w:type="spellEnd"/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>.</w:t>
            </w:r>
          </w:p>
          <w:p w14:paraId="44B73944" w14:textId="4AE0B91C" w:rsidR="00B41C22" w:rsidRDefault="00B41C22" w:rsidP="00B41C22">
            <w:pPr>
              <w:jc w:val="both"/>
              <w:rPr>
                <w:rFonts w:ascii="Times New Roman" w:hAnsi="Times New Roman"/>
                <w:position w:val="8"/>
                <w:szCs w:val="24"/>
                <w:lang w:val="en-US"/>
              </w:rPr>
            </w:pPr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>12 (</w:t>
            </w:r>
            <w:r w:rsidRPr="00007A90">
              <w:rPr>
                <w:rFonts w:ascii="Times New Roman" w:hAnsi="Times New Roman"/>
                <w:position w:val="8"/>
                <w:szCs w:val="24"/>
              </w:rPr>
              <w:t>дванадесет) месеца</w:t>
            </w:r>
          </w:p>
          <w:p w14:paraId="32DCEF6E" w14:textId="77777777" w:rsidR="008E2B63" w:rsidRPr="008E2B63" w:rsidRDefault="008E2B63" w:rsidP="00B41C22">
            <w:pPr>
              <w:jc w:val="both"/>
              <w:rPr>
                <w:rFonts w:ascii="Times New Roman" w:hAnsi="Times New Roman"/>
                <w:position w:val="8"/>
                <w:szCs w:val="24"/>
                <w:lang w:val="en-US"/>
              </w:rPr>
            </w:pPr>
          </w:p>
          <w:p w14:paraId="5B89FBEA" w14:textId="77777777" w:rsidR="00B41C22" w:rsidRPr="00007A90" w:rsidRDefault="00B41C22" w:rsidP="00B41C22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 xml:space="preserve">ОП 5 - </w:t>
            </w:r>
            <w:proofErr w:type="spellStart"/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>Хидравличен</w:t>
            </w:r>
            <w:proofErr w:type="spellEnd"/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>абкант</w:t>
            </w:r>
            <w:proofErr w:type="spellEnd"/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 xml:space="preserve"> - 1 </w:t>
            </w:r>
            <w:proofErr w:type="spellStart"/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>бр</w:t>
            </w:r>
            <w:proofErr w:type="spellEnd"/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>.</w:t>
            </w:r>
          </w:p>
          <w:p w14:paraId="2E38FECC" w14:textId="2781F3E1" w:rsidR="00B41C22" w:rsidRDefault="00B41C22" w:rsidP="00B41C22">
            <w:pPr>
              <w:jc w:val="both"/>
              <w:rPr>
                <w:rFonts w:ascii="Times New Roman" w:hAnsi="Times New Roman"/>
                <w:position w:val="8"/>
                <w:szCs w:val="24"/>
                <w:lang w:val="en-US"/>
              </w:rPr>
            </w:pPr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>12 (</w:t>
            </w:r>
            <w:r w:rsidRPr="00007A90">
              <w:rPr>
                <w:rFonts w:ascii="Times New Roman" w:hAnsi="Times New Roman"/>
                <w:position w:val="8"/>
                <w:szCs w:val="24"/>
              </w:rPr>
              <w:t>дванадесет) месеца</w:t>
            </w:r>
          </w:p>
          <w:p w14:paraId="60DA0AC1" w14:textId="77777777" w:rsidR="008E2B63" w:rsidRPr="008E2B63" w:rsidRDefault="008E2B63" w:rsidP="00B41C22">
            <w:pPr>
              <w:jc w:val="both"/>
              <w:rPr>
                <w:rFonts w:ascii="Times New Roman" w:hAnsi="Times New Roman"/>
                <w:position w:val="8"/>
                <w:szCs w:val="24"/>
                <w:lang w:val="en-US"/>
              </w:rPr>
            </w:pPr>
          </w:p>
          <w:p w14:paraId="57921E1E" w14:textId="77777777" w:rsidR="00B41C22" w:rsidRPr="00007A90" w:rsidRDefault="00B41C22" w:rsidP="00B41C22">
            <w:pPr>
              <w:jc w:val="both"/>
              <w:rPr>
                <w:rFonts w:ascii="Times New Roman" w:hAnsi="Times New Roman"/>
                <w:position w:val="8"/>
                <w:szCs w:val="24"/>
                <w:lang w:val="en-US"/>
              </w:rPr>
            </w:pPr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 xml:space="preserve">ОП 6 - </w:t>
            </w:r>
            <w:proofErr w:type="spellStart"/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>Заваръчно</w:t>
            </w:r>
            <w:proofErr w:type="spellEnd"/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 xml:space="preserve"> </w:t>
            </w:r>
            <w:proofErr w:type="spellStart"/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>оборудване</w:t>
            </w:r>
            <w:proofErr w:type="spellEnd"/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 xml:space="preserve"> - 1 </w:t>
            </w:r>
            <w:proofErr w:type="spellStart"/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>бр</w:t>
            </w:r>
            <w:proofErr w:type="spellEnd"/>
            <w:r w:rsidRPr="00007A90">
              <w:rPr>
                <w:rFonts w:ascii="Times New Roman" w:hAnsi="Times New Roman"/>
                <w:position w:val="8"/>
                <w:szCs w:val="24"/>
                <w:lang w:val="en-US"/>
              </w:rPr>
              <w:t>.</w:t>
            </w:r>
          </w:p>
          <w:p w14:paraId="16697DFA" w14:textId="77777777" w:rsidR="00B41C22" w:rsidRPr="00B41C22" w:rsidRDefault="00B41C22" w:rsidP="00B41C22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007A90">
              <w:rPr>
                <w:rFonts w:ascii="Times New Roman" w:hAnsi="Times New Roman"/>
                <w:position w:val="8"/>
                <w:szCs w:val="24"/>
              </w:rPr>
              <w:t>36 (тридесет и шест) месеца</w:t>
            </w:r>
          </w:p>
          <w:p w14:paraId="71D4C9D1" w14:textId="7571C31F" w:rsidR="00512593" w:rsidRPr="00CD0FEB" w:rsidRDefault="00512593" w:rsidP="00512593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14:paraId="0B4F3C62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C2CFA" w14:textId="77777777" w:rsidR="0046265B" w:rsidRPr="004B5A6F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6678F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65219E1F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AC10F" w14:textId="77777777" w:rsid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DE58AF">
              <w:rPr>
                <w:rFonts w:ascii="Times New Roman" w:hAnsi="Times New Roman"/>
                <w:b/>
                <w:szCs w:val="24"/>
              </w:rPr>
              <w:lastRenderedPageBreak/>
              <w:t>Изисквания към документацията,  съпровождаща изпълнението на предмета на процедурата (ако е приложимо</w:t>
            </w:r>
            <w:r w:rsidRPr="0046265B">
              <w:rPr>
                <w:rFonts w:ascii="Times New Roman" w:hAnsi="Times New Roman"/>
                <w:szCs w:val="24"/>
              </w:rPr>
              <w:t xml:space="preserve">): </w:t>
            </w:r>
          </w:p>
          <w:p w14:paraId="7F365177" w14:textId="77777777" w:rsidR="002129F4" w:rsidRDefault="002129F4" w:rsidP="002129F4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05B4E04D" w14:textId="4000F150" w:rsidR="002129F4" w:rsidRPr="00DE58AF" w:rsidRDefault="002129F4" w:rsidP="002129F4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DE58AF">
              <w:rPr>
                <w:rFonts w:ascii="Times New Roman" w:hAnsi="Times New Roman"/>
                <w:bCs/>
                <w:szCs w:val="24"/>
              </w:rPr>
              <w:t>Кандидатът следва да представи минимум следните документи:</w:t>
            </w:r>
          </w:p>
          <w:p w14:paraId="17F1478B" w14:textId="23E5B872" w:rsidR="002129F4" w:rsidRPr="00DE58AF" w:rsidRDefault="002129F4" w:rsidP="002129F4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DE58AF">
              <w:rPr>
                <w:rFonts w:ascii="Times New Roman" w:hAnsi="Times New Roman"/>
                <w:bCs/>
                <w:szCs w:val="24"/>
              </w:rPr>
              <w:t>- двустранно подписан от представители на двете страни приемо-предавателен протокол за напълно завършена доставка и въвеждане в експлоатация на</w:t>
            </w:r>
            <w:r w:rsidRPr="00DE58AF">
              <w:rPr>
                <w:bCs/>
              </w:rPr>
              <w:t xml:space="preserve"> </w:t>
            </w:r>
            <w:r w:rsidRPr="00DE58AF">
              <w:rPr>
                <w:rFonts w:ascii="Times New Roman" w:hAnsi="Times New Roman"/>
                <w:bCs/>
                <w:szCs w:val="24"/>
              </w:rPr>
              <w:t>доставената техника и оборудване;</w:t>
            </w:r>
          </w:p>
          <w:p w14:paraId="1E524C3B" w14:textId="77777777" w:rsidR="002129F4" w:rsidRPr="00DE58AF" w:rsidRDefault="002129F4" w:rsidP="002129F4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DE58AF">
              <w:rPr>
                <w:rFonts w:ascii="Times New Roman" w:hAnsi="Times New Roman"/>
                <w:bCs/>
                <w:szCs w:val="24"/>
              </w:rPr>
              <w:t>- оригинална данъчна фактура за дължимата сума;</w:t>
            </w:r>
          </w:p>
          <w:p w14:paraId="564337C4" w14:textId="77777777" w:rsidR="002129F4" w:rsidRPr="00DE58AF" w:rsidRDefault="002129F4" w:rsidP="002129F4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DE58AF">
              <w:rPr>
                <w:rFonts w:ascii="Times New Roman" w:hAnsi="Times New Roman"/>
                <w:bCs/>
                <w:szCs w:val="24"/>
              </w:rPr>
              <w:t>- инструкция за експлоатация;</w:t>
            </w:r>
          </w:p>
          <w:p w14:paraId="6BBF4D37" w14:textId="77777777" w:rsidR="002129F4" w:rsidRPr="00DE58AF" w:rsidRDefault="002129F4" w:rsidP="002129F4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DE58AF">
              <w:rPr>
                <w:rFonts w:ascii="Times New Roman" w:hAnsi="Times New Roman"/>
                <w:bCs/>
                <w:szCs w:val="24"/>
              </w:rPr>
              <w:t>- декларации за съответствие, ако е приложимо;</w:t>
            </w:r>
          </w:p>
          <w:p w14:paraId="25023037" w14:textId="77777777" w:rsidR="002129F4" w:rsidRPr="00DE58AF" w:rsidRDefault="002129F4" w:rsidP="002129F4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DE58AF">
              <w:rPr>
                <w:rFonts w:ascii="Times New Roman" w:hAnsi="Times New Roman"/>
                <w:bCs/>
                <w:szCs w:val="24"/>
              </w:rPr>
              <w:t>- гаранционни карти</w:t>
            </w:r>
          </w:p>
          <w:p w14:paraId="600083EC" w14:textId="618A7846" w:rsidR="002129F4" w:rsidRPr="00DE58AF" w:rsidRDefault="002129F4" w:rsidP="002129F4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DE58AF">
              <w:rPr>
                <w:rFonts w:ascii="Times New Roman" w:hAnsi="Times New Roman"/>
                <w:bCs/>
                <w:szCs w:val="24"/>
              </w:rPr>
              <w:t>- двустранно подписан от представители на двете страни протокол за проведено обучение на оператори на бенефициента.</w:t>
            </w:r>
          </w:p>
          <w:p w14:paraId="098B0878" w14:textId="77777777" w:rsidR="002129F4" w:rsidRPr="00DE58AF" w:rsidRDefault="002129F4" w:rsidP="002129F4">
            <w:pPr>
              <w:jc w:val="both"/>
              <w:rPr>
                <w:rFonts w:ascii="Times New Roman" w:hAnsi="Times New Roman"/>
                <w:bCs/>
                <w:szCs w:val="24"/>
              </w:rPr>
            </w:pPr>
          </w:p>
          <w:p w14:paraId="7907AC7F" w14:textId="07740907" w:rsidR="002129F4" w:rsidRPr="00DE58AF" w:rsidRDefault="002129F4" w:rsidP="002129F4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DE58AF">
              <w:rPr>
                <w:rFonts w:ascii="Times New Roman" w:hAnsi="Times New Roman"/>
                <w:bCs/>
                <w:szCs w:val="24"/>
              </w:rPr>
              <w:t>Всички документи следва да бъдат представени на български език.</w:t>
            </w:r>
          </w:p>
          <w:p w14:paraId="40F7898C" w14:textId="77777777" w:rsidR="0046265B" w:rsidRPr="0046265B" w:rsidRDefault="0046265B" w:rsidP="002129F4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48B9C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CD202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58907739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BEDCB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C165D9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</w:t>
            </w:r>
            <w:bookmarkStart w:id="1" w:name="_GoBack"/>
            <w:bookmarkEnd w:id="1"/>
            <w:r w:rsidRPr="00C165D9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към правата на собственост и правата на ползване на интелектуални продукти </w:t>
            </w:r>
            <w:r w:rsidRPr="00C165D9">
              <w:rPr>
                <w:rFonts w:ascii="Times New Roman" w:hAnsi="Times New Roman"/>
                <w:position w:val="8"/>
                <w:szCs w:val="24"/>
              </w:rPr>
              <w:t>(ако е приложимо)</w:t>
            </w:r>
            <w:r w:rsidRPr="00C165D9">
              <w:rPr>
                <w:rFonts w:ascii="Times New Roman" w:hAnsi="Times New Roman"/>
                <w:color w:val="000000"/>
                <w:position w:val="8"/>
                <w:szCs w:val="24"/>
              </w:rPr>
              <w:t>.</w:t>
            </w:r>
          </w:p>
          <w:p w14:paraId="158E5EB9" w14:textId="77777777" w:rsidR="0046265B" w:rsidRPr="005A4869" w:rsidRDefault="005A4869" w:rsidP="00A12FE6">
            <w:pPr>
              <w:jc w:val="both"/>
              <w:rPr>
                <w:rFonts w:ascii="Times New Roman" w:hAnsi="Times New Roman"/>
                <w:b/>
                <w:bCs/>
                <w:color w:val="000000"/>
                <w:position w:val="8"/>
                <w:szCs w:val="24"/>
              </w:rPr>
            </w:pPr>
            <w:r w:rsidRPr="005A4869">
              <w:rPr>
                <w:rFonts w:ascii="Times New Roman" w:hAnsi="Times New Roman"/>
                <w:b/>
                <w:bCs/>
                <w:color w:val="000000"/>
                <w:position w:val="8"/>
                <w:szCs w:val="24"/>
              </w:rPr>
              <w:t>Неприложимо</w:t>
            </w:r>
          </w:p>
          <w:p w14:paraId="46CD9B9B" w14:textId="06EFBFD6" w:rsidR="005A4869" w:rsidRPr="0046265B" w:rsidRDefault="005A4869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75CA1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65BA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53CC16E9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A99B4" w14:textId="77777777" w:rsidR="0046265B" w:rsidRDefault="0046265B" w:rsidP="00A12FE6">
            <w:pPr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007A90">
              <w:rPr>
                <w:rFonts w:ascii="Times New Roman" w:hAnsi="Times New Roman"/>
                <w:szCs w:val="24"/>
              </w:rPr>
              <w:t>Изисквания за обучение на персонала на бенефициента за експлоатация :</w:t>
            </w:r>
          </w:p>
          <w:p w14:paraId="7121C206" w14:textId="371D4E7A" w:rsidR="00B003F7" w:rsidRPr="00B003F7" w:rsidRDefault="00B003F7" w:rsidP="00A12FE6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B003F7">
              <w:rPr>
                <w:rFonts w:ascii="Times New Roman" w:hAnsi="Times New Roman"/>
                <w:b/>
                <w:szCs w:val="24"/>
              </w:rPr>
              <w:t>Важи за всички ОП</w:t>
            </w:r>
          </w:p>
          <w:p w14:paraId="49AEC350" w14:textId="77777777" w:rsidR="0046265B" w:rsidRDefault="00BA0004" w:rsidP="00A12FE6">
            <w:pPr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BA0004">
              <w:rPr>
                <w:rFonts w:ascii="Times New Roman" w:hAnsi="Times New Roman"/>
                <w:b/>
                <w:bCs/>
                <w:szCs w:val="24"/>
              </w:rPr>
              <w:t>Изпълнителят следва да проведе обучение за работа с доставеното оборудване на оператори на бенефициента за собствена сметка.</w:t>
            </w:r>
          </w:p>
          <w:p w14:paraId="3DC03947" w14:textId="77777777" w:rsidR="00B41C22" w:rsidRPr="00B41C22" w:rsidRDefault="00B41C22" w:rsidP="00A12FE6">
            <w:pPr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  <w:p w14:paraId="38A5EA53" w14:textId="6072D410" w:rsidR="00E4409D" w:rsidRPr="00BA0004" w:rsidRDefault="00E4409D" w:rsidP="00A12F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B4985" w14:textId="77777777" w:rsidR="0046265B" w:rsidRPr="00B41C22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  <w:highlight w:val="yellow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04537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4EEEA9BA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7D0DE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C165D9">
              <w:rPr>
                <w:rFonts w:ascii="Times New Roman" w:hAnsi="Times New Roman"/>
                <w:szCs w:val="24"/>
              </w:rPr>
              <w:t>Подпомагащи дейности и условия от бенефициента (ако е приложимо</w:t>
            </w:r>
            <w:r w:rsidRPr="0046265B">
              <w:rPr>
                <w:rFonts w:ascii="Times New Roman" w:hAnsi="Times New Roman"/>
                <w:szCs w:val="24"/>
              </w:rPr>
              <w:t>)</w:t>
            </w:r>
            <w:r w:rsidRPr="0046265B">
              <w:rPr>
                <w:rFonts w:ascii="Times New Roman" w:hAnsi="Times New Roman"/>
                <w:b/>
                <w:szCs w:val="24"/>
              </w:rPr>
              <w:t>.</w:t>
            </w:r>
            <w:r w:rsidRPr="0046265B">
              <w:rPr>
                <w:rFonts w:ascii="Times New Roman" w:hAnsi="Times New Roman"/>
                <w:i/>
                <w:color w:val="0000FF"/>
                <w:szCs w:val="24"/>
              </w:rPr>
              <w:t xml:space="preserve"> </w:t>
            </w:r>
          </w:p>
          <w:p w14:paraId="2EB5D06D" w14:textId="77777777" w:rsidR="0046265B" w:rsidRDefault="00E4409D" w:rsidP="00512593">
            <w:pPr>
              <w:jc w:val="both"/>
              <w:rPr>
                <w:rFonts w:ascii="Times New Roman" w:hAnsi="Times New Roman"/>
                <w:b/>
                <w:bCs/>
                <w:iCs/>
                <w:color w:val="000000"/>
                <w:szCs w:val="24"/>
              </w:rPr>
            </w:pPr>
            <w:r w:rsidRPr="00E4409D">
              <w:rPr>
                <w:rFonts w:ascii="Times New Roman" w:hAnsi="Times New Roman"/>
                <w:b/>
                <w:bCs/>
                <w:iCs/>
                <w:color w:val="000000"/>
                <w:szCs w:val="24"/>
              </w:rPr>
              <w:t>Неприложимо</w:t>
            </w:r>
          </w:p>
          <w:p w14:paraId="61E5373D" w14:textId="6792B69B" w:rsidR="00C85681" w:rsidRPr="00E4409D" w:rsidRDefault="00C85681" w:rsidP="00512593">
            <w:pPr>
              <w:jc w:val="both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50F08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E60A6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26B031CD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23437" w14:textId="1FC7A481" w:rsidR="0046265B" w:rsidRPr="00C165D9" w:rsidRDefault="0046265B" w:rsidP="00A12FE6">
            <w:pPr>
              <w:jc w:val="both"/>
              <w:rPr>
                <w:rFonts w:ascii="Times New Roman" w:hAnsi="Times New Roman"/>
                <w:b/>
                <w:bCs/>
                <w:color w:val="000000"/>
                <w:position w:val="8"/>
                <w:szCs w:val="24"/>
              </w:rPr>
            </w:pPr>
            <w:r w:rsidRPr="00C165D9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Други: </w:t>
            </w:r>
            <w:r w:rsidR="00E4409D" w:rsidRPr="00C165D9">
              <w:rPr>
                <w:rFonts w:ascii="Times New Roman" w:hAnsi="Times New Roman"/>
                <w:b/>
                <w:bCs/>
                <w:color w:val="000000"/>
                <w:position w:val="8"/>
                <w:szCs w:val="24"/>
              </w:rPr>
              <w:t>Неприложимо</w:t>
            </w:r>
          </w:p>
          <w:p w14:paraId="4AC9EE2F" w14:textId="77777777" w:rsidR="0046265B" w:rsidRPr="00E12034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35080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406A8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14:paraId="507345FC" w14:textId="77777777" w:rsidR="0046265B" w:rsidRPr="0046265B" w:rsidRDefault="0046265B" w:rsidP="0046265B">
      <w:pPr>
        <w:jc w:val="both"/>
        <w:rPr>
          <w:rFonts w:ascii="Times New Roman" w:hAnsi="Times New Roman"/>
          <w:b/>
          <w:color w:val="000000"/>
          <w:position w:val="8"/>
          <w:szCs w:val="24"/>
          <w:lang w:val="en-US"/>
        </w:rPr>
      </w:pPr>
    </w:p>
    <w:p w14:paraId="7150BD72" w14:textId="77777777" w:rsidR="00060621" w:rsidRDefault="0046265B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lastRenderedPageBreak/>
        <w:t xml:space="preserve">При така предложените от нас условия, в </w:t>
      </w:r>
      <w:r w:rsidR="00060621"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 w:rsidR="00060621"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14:paraId="4180A3A4" w14:textId="77777777" w:rsidR="00060621" w:rsidRDefault="00060621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7F12B3B3" w14:textId="77777777" w:rsidR="00060621" w:rsidRPr="00060621" w:rsidRDefault="00BD1E1F" w:rsidP="00060621">
      <w:pPr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060621">
        <w:rPr>
          <w:rFonts w:ascii="Times New Roman" w:hAnsi="Times New Roman"/>
          <w:b/>
        </w:rPr>
        <w:t>ЦЕНОВО ПРЕДЛОЖЕНИЕ</w:t>
      </w:r>
    </w:p>
    <w:p w14:paraId="0B84D42A" w14:textId="77777777" w:rsidR="00060621" w:rsidRPr="00060621" w:rsidRDefault="00060621" w:rsidP="00060621">
      <w:pPr>
        <w:jc w:val="both"/>
        <w:rPr>
          <w:rFonts w:ascii="Times New Roman" w:hAnsi="Times New Roman"/>
          <w:b/>
          <w:i/>
          <w:caps/>
          <w:u w:val="single"/>
        </w:rPr>
      </w:pPr>
    </w:p>
    <w:p w14:paraId="01CC05BC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  <w:u w:val="single"/>
        </w:rPr>
      </w:pPr>
      <w:r w:rsidRPr="00060621">
        <w:rPr>
          <w:rFonts w:ascii="Times New Roman" w:hAnsi="Times New Roman"/>
          <w:b/>
          <w:bCs/>
          <w:sz w:val="22"/>
          <w:u w:val="single"/>
        </w:rPr>
        <w:t>І. ЦЕНА И УСЛОВИЯ НА ДОСТАВКА</w:t>
      </w:r>
    </w:p>
    <w:p w14:paraId="0B04B2CD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</w:rPr>
      </w:pPr>
    </w:p>
    <w:p w14:paraId="4E4C0A1D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  <w:r w:rsidRPr="00060621">
        <w:rPr>
          <w:rFonts w:ascii="Times New Roman" w:hAnsi="Times New Roman"/>
          <w:b/>
          <w:sz w:val="22"/>
        </w:rPr>
        <w:t>Изпълнението на предмета на процедурата ще извършим при следните цени:</w:t>
      </w:r>
    </w:p>
    <w:p w14:paraId="562CC860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620"/>
        <w:gridCol w:w="1980"/>
      </w:tblGrid>
      <w:tr w:rsidR="00060621" w:rsidRPr="00060621" w14:paraId="1F8C3794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0FF13B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61C8D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14:paraId="0CA24F4D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C8FD09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К-во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A027B9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Единична цена в лева</w:t>
            </w:r>
          </w:p>
          <w:p w14:paraId="2120BBCD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0621">
              <w:rPr>
                <w:rFonts w:ascii="Times New Roman" w:hAnsi="Times New Roman"/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D167E8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Обща цена в лева без ДДС </w:t>
            </w:r>
            <w:r w:rsidRPr="00060621">
              <w:rPr>
                <w:rFonts w:ascii="Times New Roman" w:hAnsi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060621" w:rsidRPr="00060621" w14:paraId="45F228D5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3CEBD3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2FED4B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AF48D0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89230F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12EBF0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2AA6AA4E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155AA1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42B7DE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949059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7271DC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86E25C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5275769A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E045BB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DFF723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19029C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85EF1F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332092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7D4EC191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53CB8E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4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B51014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36B518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CE2DCA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BF7094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</w:tbl>
    <w:p w14:paraId="5164D5C8" w14:textId="77777777" w:rsidR="00060621" w:rsidRPr="00060621" w:rsidRDefault="00060621" w:rsidP="00060621">
      <w:pPr>
        <w:rPr>
          <w:rFonts w:ascii="Times New Roman" w:hAnsi="Times New Roman"/>
          <w:b/>
          <w:sz w:val="12"/>
          <w:szCs w:val="12"/>
        </w:rPr>
      </w:pPr>
    </w:p>
    <w:p w14:paraId="246A281C" w14:textId="77777777" w:rsidR="00060621" w:rsidRPr="00060621" w:rsidRDefault="00060621" w:rsidP="00060621">
      <w:pPr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За изпълнение предмета на процедурата в съответствие с условията на настоящата процедура, общата цена</w:t>
      </w:r>
      <w:r w:rsidRPr="00060621">
        <w:rPr>
          <w:rFonts w:ascii="Times New Roman" w:hAnsi="Times New Roman"/>
          <w:b/>
          <w:vertAlign w:val="superscript"/>
        </w:rPr>
        <w:footnoteReference w:id="1"/>
      </w:r>
      <w:r w:rsidRPr="00060621">
        <w:rPr>
          <w:rFonts w:ascii="Times New Roman" w:hAnsi="Times New Roman"/>
          <w:b/>
        </w:rPr>
        <w:t xml:space="preserve"> на нашата оферта възлиза на:</w:t>
      </w:r>
    </w:p>
    <w:p w14:paraId="17917478" w14:textId="77777777" w:rsidR="00060621" w:rsidRPr="00060621" w:rsidRDefault="00060621" w:rsidP="00060621">
      <w:pPr>
        <w:rPr>
          <w:rFonts w:ascii="Times New Roman" w:hAnsi="Times New Roman"/>
          <w:b/>
        </w:rPr>
      </w:pPr>
    </w:p>
    <w:p w14:paraId="422DDF35" w14:textId="77777777" w:rsidR="00060621" w:rsidRPr="00060621" w:rsidRDefault="00060621" w:rsidP="00060621">
      <w:pPr>
        <w:rPr>
          <w:rFonts w:ascii="Times New Roman" w:hAnsi="Times New Roman"/>
          <w:b/>
          <w:i/>
        </w:rPr>
      </w:pPr>
      <w:r w:rsidRPr="00060621">
        <w:rPr>
          <w:rFonts w:ascii="Times New Roman" w:hAnsi="Times New Roman"/>
          <w:b/>
          <w:sz w:val="22"/>
        </w:rPr>
        <w:t xml:space="preserve">Цифром:__________________ </w:t>
      </w:r>
      <w:r w:rsidRPr="00060621">
        <w:rPr>
          <w:rFonts w:ascii="Times New Roman" w:hAnsi="Times New Roman"/>
          <w:b/>
        </w:rPr>
        <w:t>Словом:__________________________________</w:t>
      </w:r>
    </w:p>
    <w:p w14:paraId="74D8D642" w14:textId="77777777" w:rsidR="00060621" w:rsidRPr="00060621" w:rsidRDefault="00060621" w:rsidP="00DE1E71">
      <w:pPr>
        <w:ind w:firstLine="1080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sz w:val="16"/>
          <w:szCs w:val="16"/>
        </w:rPr>
        <w:t>(</w:t>
      </w:r>
      <w:r w:rsidRPr="00060621">
        <w:rPr>
          <w:rFonts w:ascii="Times New Roman" w:hAnsi="Times New Roman"/>
          <w:i/>
          <w:sz w:val="16"/>
          <w:szCs w:val="16"/>
        </w:rPr>
        <w:t>посочва се цифром и словом стойността без ДДС</w:t>
      </w:r>
      <w:r w:rsidRPr="00060621">
        <w:rPr>
          <w:rFonts w:ascii="Times New Roman" w:hAnsi="Times New Roman"/>
          <w:sz w:val="16"/>
          <w:szCs w:val="16"/>
        </w:rPr>
        <w:t>)</w:t>
      </w:r>
    </w:p>
    <w:p w14:paraId="3DA0924B" w14:textId="77777777" w:rsidR="00060621" w:rsidRPr="00060621" w:rsidRDefault="00060621" w:rsidP="00060621">
      <w:pPr>
        <w:rPr>
          <w:rFonts w:ascii="Times New Roman" w:hAnsi="Times New Roman"/>
          <w:sz w:val="22"/>
        </w:rPr>
      </w:pPr>
    </w:p>
    <w:p w14:paraId="54192BE0" w14:textId="77777777" w:rsidR="00060621" w:rsidRPr="00060621" w:rsidRDefault="00060621" w:rsidP="00060621">
      <w:pPr>
        <w:ind w:firstLine="720"/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Декларираме, че в предложената цена е спазено изискването за минимална цена на труда (</w:t>
      </w:r>
      <w:r w:rsidRPr="00060621">
        <w:rPr>
          <w:rFonts w:ascii="Times New Roman" w:hAnsi="Times New Roman"/>
          <w:b/>
          <w:sz w:val="18"/>
          <w:szCs w:val="18"/>
        </w:rPr>
        <w:t>за случаите, когато процедурата е за избор на изпълнител на договор за строителство</w:t>
      </w:r>
      <w:r w:rsidRPr="00060621">
        <w:rPr>
          <w:rFonts w:ascii="Times New Roman" w:hAnsi="Times New Roman"/>
          <w:b/>
        </w:rPr>
        <w:t>).</w:t>
      </w:r>
    </w:p>
    <w:p w14:paraId="64B5080A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10025568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44932E3A" w14:textId="77777777" w:rsidR="00060621" w:rsidRPr="00060621" w:rsidRDefault="00060621" w:rsidP="00060621">
      <w:pPr>
        <w:rPr>
          <w:rFonts w:ascii="Times New Roman" w:hAnsi="Times New Roman"/>
          <w:b/>
          <w:u w:val="single"/>
        </w:rPr>
      </w:pPr>
      <w:r w:rsidRPr="00545216">
        <w:rPr>
          <w:rFonts w:ascii="Times New Roman" w:hAnsi="Times New Roman"/>
          <w:b/>
          <w:u w:val="single"/>
        </w:rPr>
        <w:t>ІІ. НАЧИН НА ПЛАЩАНЕ</w:t>
      </w:r>
    </w:p>
    <w:p w14:paraId="414339A3" w14:textId="5C2A4960" w:rsidR="00060621" w:rsidRDefault="00060621" w:rsidP="00060621">
      <w:pPr>
        <w:rPr>
          <w:rFonts w:ascii="Times New Roman" w:hAnsi="Times New Roman"/>
          <w:lang w:val="en-US"/>
        </w:rPr>
      </w:pPr>
      <w:r w:rsidRPr="00060621">
        <w:rPr>
          <w:rFonts w:ascii="Times New Roman" w:hAnsi="Times New Roman"/>
        </w:rPr>
        <w:t xml:space="preserve">Предлаганият от нас начин на плащане е, както следва: </w:t>
      </w:r>
    </w:p>
    <w:p w14:paraId="3C75709D" w14:textId="77777777" w:rsidR="00D946A7" w:rsidRDefault="00D946A7" w:rsidP="001944DD">
      <w:pPr>
        <w:pStyle w:val="BodyText3"/>
        <w:snapToGrid w:val="0"/>
        <w:jc w:val="both"/>
        <w:rPr>
          <w:i w:val="0"/>
          <w:color w:val="auto"/>
          <w:sz w:val="24"/>
          <w:lang w:val="en-US"/>
        </w:rPr>
      </w:pPr>
    </w:p>
    <w:p w14:paraId="65F7075D" w14:textId="77777777" w:rsidR="001944DD" w:rsidRPr="00D946A7" w:rsidRDefault="001944DD" w:rsidP="001944DD">
      <w:pPr>
        <w:pStyle w:val="BodyText3"/>
        <w:snapToGrid w:val="0"/>
        <w:jc w:val="both"/>
        <w:rPr>
          <w:i w:val="0"/>
          <w:color w:val="auto"/>
          <w:sz w:val="24"/>
          <w:lang w:val="en-US"/>
        </w:rPr>
      </w:pPr>
      <w:r w:rsidRPr="00D946A7">
        <w:rPr>
          <w:i w:val="0"/>
          <w:color w:val="auto"/>
          <w:sz w:val="24"/>
        </w:rPr>
        <w:t>ВАЖИ</w:t>
      </w:r>
      <w:r w:rsidRPr="00D946A7">
        <w:rPr>
          <w:i w:val="0"/>
          <w:color w:val="auto"/>
          <w:sz w:val="24"/>
          <w:lang w:val="en-US"/>
        </w:rPr>
        <w:t xml:space="preserve"> </w:t>
      </w:r>
      <w:r w:rsidRPr="00D946A7">
        <w:rPr>
          <w:i w:val="0"/>
          <w:color w:val="auto"/>
          <w:sz w:val="24"/>
        </w:rPr>
        <w:t>ЗА ВСИЧКИ ОП</w:t>
      </w:r>
    </w:p>
    <w:p w14:paraId="50E25FDD" w14:textId="77777777" w:rsidR="001944DD" w:rsidRPr="00D946A7" w:rsidRDefault="001944DD" w:rsidP="001944DD">
      <w:pPr>
        <w:pStyle w:val="BodyText3"/>
        <w:snapToGrid w:val="0"/>
        <w:jc w:val="both"/>
        <w:rPr>
          <w:i w:val="0"/>
          <w:color w:val="auto"/>
          <w:sz w:val="24"/>
        </w:rPr>
      </w:pPr>
    </w:p>
    <w:p w14:paraId="17847C67" w14:textId="77777777" w:rsidR="001944DD" w:rsidRPr="00D946A7" w:rsidRDefault="001944DD" w:rsidP="001944DD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D946A7">
        <w:rPr>
          <w:rFonts w:ascii="Times New Roman" w:hAnsi="Times New Roman"/>
          <w:b/>
          <w:bCs/>
          <w:szCs w:val="24"/>
        </w:rPr>
        <w:t>100% окончателно плащане от стойността на договора за доставка</w:t>
      </w:r>
      <w:r w:rsidRPr="00D946A7">
        <w:rPr>
          <w:rFonts w:ascii="Times New Roman" w:hAnsi="Times New Roman"/>
          <w:b/>
          <w:bCs/>
          <w:szCs w:val="24"/>
          <w:lang w:val="en-US"/>
        </w:rPr>
        <w:t>,</w:t>
      </w:r>
      <w:r w:rsidRPr="00D946A7">
        <w:rPr>
          <w:rFonts w:ascii="Times New Roman" w:hAnsi="Times New Roman"/>
          <w:b/>
          <w:bCs/>
          <w:szCs w:val="24"/>
        </w:rPr>
        <w:t xml:space="preserve"> в срок до 30 календарни дни от инсталиране и тестване на оборудването и след представяне на следните документи:</w:t>
      </w:r>
    </w:p>
    <w:p w14:paraId="50A52A19" w14:textId="77777777" w:rsidR="001944DD" w:rsidRPr="00D946A7" w:rsidRDefault="001944DD" w:rsidP="001944DD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D946A7">
        <w:rPr>
          <w:rFonts w:ascii="Times New Roman" w:hAnsi="Times New Roman"/>
          <w:b/>
          <w:bCs/>
          <w:szCs w:val="24"/>
        </w:rPr>
        <w:t>- двустранно подписан от представители на двете страни приемо-предавателен протокол за напълно завършена доставка и въвеждане в експлоатация на доставената техника и оборудване;</w:t>
      </w:r>
    </w:p>
    <w:p w14:paraId="6B4CE123" w14:textId="77777777" w:rsidR="001944DD" w:rsidRPr="00D946A7" w:rsidRDefault="001944DD" w:rsidP="001944DD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D946A7">
        <w:rPr>
          <w:rFonts w:ascii="Times New Roman" w:hAnsi="Times New Roman"/>
          <w:b/>
          <w:bCs/>
          <w:szCs w:val="24"/>
        </w:rPr>
        <w:t>- оригинална фактура за дължимата сума;</w:t>
      </w:r>
    </w:p>
    <w:p w14:paraId="7F65F6AB" w14:textId="77777777" w:rsidR="001944DD" w:rsidRPr="00D946A7" w:rsidRDefault="001944DD" w:rsidP="001944DD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D946A7">
        <w:rPr>
          <w:rFonts w:ascii="Times New Roman" w:hAnsi="Times New Roman"/>
          <w:b/>
          <w:bCs/>
          <w:szCs w:val="24"/>
        </w:rPr>
        <w:t>- инструкция за експлоатация;</w:t>
      </w:r>
    </w:p>
    <w:p w14:paraId="05B5012D" w14:textId="77777777" w:rsidR="001944DD" w:rsidRPr="00D946A7" w:rsidRDefault="001944DD" w:rsidP="001944DD">
      <w:pPr>
        <w:autoSpaceDE w:val="0"/>
        <w:jc w:val="both"/>
        <w:rPr>
          <w:rFonts w:ascii="Times New Roman" w:hAnsi="Times New Roman"/>
          <w:b/>
          <w:szCs w:val="24"/>
        </w:rPr>
      </w:pPr>
      <w:r w:rsidRPr="00D946A7">
        <w:rPr>
          <w:rFonts w:ascii="Times New Roman" w:hAnsi="Times New Roman"/>
          <w:b/>
          <w:bCs/>
          <w:szCs w:val="24"/>
        </w:rPr>
        <w:t xml:space="preserve">- </w:t>
      </w:r>
      <w:r w:rsidRPr="00D946A7">
        <w:rPr>
          <w:rFonts w:ascii="Times New Roman" w:hAnsi="Times New Roman"/>
          <w:b/>
          <w:szCs w:val="24"/>
        </w:rPr>
        <w:t>декларации за съответствие, ако е приложимо;</w:t>
      </w:r>
    </w:p>
    <w:p w14:paraId="0BFAC2FD" w14:textId="77777777" w:rsidR="001944DD" w:rsidRPr="00D946A7" w:rsidRDefault="001944DD" w:rsidP="001944DD">
      <w:pPr>
        <w:autoSpaceDE w:val="0"/>
        <w:jc w:val="both"/>
        <w:rPr>
          <w:rFonts w:ascii="Times New Roman" w:hAnsi="Times New Roman"/>
          <w:b/>
          <w:szCs w:val="24"/>
        </w:rPr>
      </w:pPr>
      <w:r w:rsidRPr="00D946A7">
        <w:rPr>
          <w:rFonts w:ascii="Times New Roman" w:hAnsi="Times New Roman"/>
          <w:b/>
          <w:szCs w:val="24"/>
        </w:rPr>
        <w:t>- гаранционни карти;</w:t>
      </w:r>
    </w:p>
    <w:p w14:paraId="639F0105" w14:textId="2E171AC2" w:rsidR="001944DD" w:rsidRPr="00D946A7" w:rsidRDefault="001944DD" w:rsidP="001944DD">
      <w:pPr>
        <w:rPr>
          <w:rFonts w:ascii="Times New Roman" w:hAnsi="Times New Roman"/>
          <w:b/>
          <w:lang w:val="en-US"/>
        </w:rPr>
      </w:pPr>
      <w:r w:rsidRPr="00D946A7">
        <w:rPr>
          <w:rFonts w:ascii="Times New Roman" w:hAnsi="Times New Roman"/>
          <w:b/>
          <w:szCs w:val="24"/>
        </w:rPr>
        <w:t>- двустранно подписан от представители на двете страни протокол за проведено обучение на оператори на бенефициента.</w:t>
      </w:r>
    </w:p>
    <w:p w14:paraId="6E3DCFD6" w14:textId="689BA7BC" w:rsidR="000E66E9" w:rsidRDefault="000E66E9" w:rsidP="00060621">
      <w:pPr>
        <w:rPr>
          <w:rFonts w:ascii="Times New Roman" w:hAnsi="Times New Roman"/>
          <w:i/>
          <w:iCs/>
          <w:sz w:val="16"/>
          <w:szCs w:val="16"/>
        </w:rPr>
      </w:pPr>
    </w:p>
    <w:p w14:paraId="21B6E709" w14:textId="77777777" w:rsidR="008F7D96" w:rsidRPr="008F7D96" w:rsidRDefault="008F7D96" w:rsidP="00060621">
      <w:pPr>
        <w:rPr>
          <w:rFonts w:ascii="Times New Roman" w:hAnsi="Times New Roman"/>
          <w:i/>
          <w:iCs/>
          <w:sz w:val="16"/>
          <w:szCs w:val="16"/>
        </w:rPr>
      </w:pPr>
    </w:p>
    <w:p w14:paraId="4B06F336" w14:textId="50082E85" w:rsidR="00060621" w:rsidRPr="00060621" w:rsidRDefault="00060621" w:rsidP="00060621">
      <w:pPr>
        <w:ind w:firstLine="708"/>
        <w:jc w:val="both"/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При </w:t>
      </w:r>
      <w:r w:rsidR="00407E23">
        <w:rPr>
          <w:rFonts w:ascii="Times New Roman" w:hAnsi="Times New Roman"/>
        </w:rPr>
        <w:t>разминаване</w:t>
      </w:r>
      <w:r w:rsidRPr="00060621">
        <w:rPr>
          <w:rFonts w:ascii="Times New Roman" w:hAnsi="Times New Roman"/>
        </w:rPr>
        <w:t xml:space="preserve"> между предложените единична и обща цена, валидна ще бъде </w:t>
      </w:r>
      <w:r w:rsidRPr="00060621">
        <w:rPr>
          <w:rFonts w:ascii="Times New Roman" w:hAnsi="Times New Roman"/>
          <w:iCs/>
        </w:rPr>
        <w:t xml:space="preserve">общата </w:t>
      </w:r>
      <w:r w:rsidRPr="00060621">
        <w:rPr>
          <w:rFonts w:ascii="Times New Roman" w:hAnsi="Times New Roman"/>
        </w:rPr>
        <w:t xml:space="preserve">цена на офертата. В случай че бъде открито такова несъответствие, ще бъдем задължени да приведем </w:t>
      </w:r>
      <w:r w:rsidRPr="00060621">
        <w:rPr>
          <w:rFonts w:ascii="Times New Roman" w:hAnsi="Times New Roman"/>
          <w:iCs/>
        </w:rPr>
        <w:t>единичната</w:t>
      </w:r>
      <w:r w:rsidRPr="00060621">
        <w:rPr>
          <w:rFonts w:ascii="Times New Roman" w:hAnsi="Times New Roman"/>
        </w:rPr>
        <w:t xml:space="preserve"> цена в съответствие с </w:t>
      </w:r>
      <w:r w:rsidRPr="00060621">
        <w:rPr>
          <w:rFonts w:ascii="Times New Roman" w:hAnsi="Times New Roman"/>
          <w:iCs/>
        </w:rPr>
        <w:t>общата</w:t>
      </w:r>
      <w:r w:rsidRPr="00060621">
        <w:rPr>
          <w:rFonts w:ascii="Times New Roman" w:hAnsi="Times New Roman"/>
        </w:rPr>
        <w:t xml:space="preserve"> цена на офертата.</w:t>
      </w:r>
    </w:p>
    <w:p w14:paraId="64AD4604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6663FAC4" w14:textId="77777777" w:rsidR="00060621" w:rsidRPr="00060621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060621">
        <w:rPr>
          <w:rFonts w:ascii="Times New Roman" w:hAnsi="Times New Roman"/>
          <w:szCs w:val="24"/>
        </w:rPr>
        <w:t>При несъответствие между сумата, написана с цифри</w:t>
      </w:r>
      <w:r w:rsidR="00DC6B71" w:rsidRPr="00CA6F4A">
        <w:rPr>
          <w:rFonts w:ascii="Times New Roman" w:hAnsi="Times New Roman"/>
          <w:szCs w:val="24"/>
        </w:rPr>
        <w:t>,</w:t>
      </w:r>
      <w:r w:rsidRPr="00060621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14:paraId="3509B4C1" w14:textId="77777777" w:rsidR="003D02E2" w:rsidRDefault="003D02E2" w:rsidP="003D02E2">
      <w:pPr>
        <w:ind w:firstLine="708"/>
        <w:jc w:val="both"/>
        <w:rPr>
          <w:rFonts w:ascii="Times New Roman" w:hAnsi="Times New Roman"/>
        </w:rPr>
      </w:pPr>
    </w:p>
    <w:p w14:paraId="744EBF01" w14:textId="77777777" w:rsidR="00060621" w:rsidRPr="00C607C9" w:rsidRDefault="00060621" w:rsidP="003D02E2">
      <w:pPr>
        <w:ind w:firstLine="708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0C027364" w14:textId="77777777" w:rsidR="00060621" w:rsidRPr="00C607C9" w:rsidRDefault="00060621" w:rsidP="00060621">
      <w:pPr>
        <w:jc w:val="both"/>
        <w:rPr>
          <w:rFonts w:ascii="Times New Roman" w:hAnsi="Times New Roman"/>
          <w:szCs w:val="24"/>
        </w:rPr>
      </w:pPr>
    </w:p>
    <w:p w14:paraId="551177B4" w14:textId="77777777" w:rsidR="00060621" w:rsidRPr="00C607C9" w:rsidRDefault="00407E23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Декларация с посочване на </w:t>
      </w:r>
      <w:r w:rsidR="00C607C9" w:rsidRPr="00C607C9">
        <w:rPr>
          <w:rFonts w:ascii="Times New Roman" w:hAnsi="Times New Roman"/>
          <w:szCs w:val="24"/>
        </w:rPr>
        <w:t>ЕИК/Удостоверение за актуално състояние</w:t>
      </w:r>
      <w:r w:rsidR="00060621" w:rsidRPr="00C607C9">
        <w:rPr>
          <w:rFonts w:ascii="Times New Roman" w:hAnsi="Times New Roman"/>
          <w:szCs w:val="24"/>
        </w:rPr>
        <w:t>;</w:t>
      </w:r>
    </w:p>
    <w:p w14:paraId="1A2A0CF5" w14:textId="77777777" w:rsidR="003A5D39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Декларация по </w:t>
      </w:r>
      <w:r w:rsidR="007404EE">
        <w:rPr>
          <w:rFonts w:ascii="Times New Roman" w:hAnsi="Times New Roman"/>
          <w:szCs w:val="24"/>
        </w:rPr>
        <w:t>чл. 12, ал.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>1, т.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 xml:space="preserve">1 </w:t>
      </w:r>
      <w:r w:rsidR="007404EE" w:rsidRPr="007404EE">
        <w:rPr>
          <w:rFonts w:ascii="Times New Roman" w:hAnsi="Times New Roman"/>
          <w:szCs w:val="24"/>
        </w:rPr>
        <w:t>.</w:t>
      </w:r>
      <w:r w:rsidRPr="000655E4">
        <w:rPr>
          <w:rFonts w:ascii="Times New Roman" w:hAnsi="Times New Roman"/>
          <w:szCs w:val="24"/>
        </w:rPr>
        <w:t>от</w:t>
      </w:r>
      <w:r w:rsidRPr="00C607C9">
        <w:rPr>
          <w:rFonts w:ascii="Times New Roman" w:hAnsi="Times New Roman"/>
          <w:szCs w:val="24"/>
        </w:rPr>
        <w:t xml:space="preserve"> Постановление № </w:t>
      </w:r>
      <w:r w:rsidR="003A5D39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</w:rPr>
        <w:t xml:space="preserve"> на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 г.;</w:t>
      </w:r>
    </w:p>
    <w:p w14:paraId="5A3FE14D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икономическо и финансово състояние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14:paraId="7690C7FB" w14:textId="77777777" w:rsidR="00C165D9" w:rsidRPr="00C165D9" w:rsidRDefault="00060621" w:rsidP="00C165D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технически възможности и/или квалификация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14:paraId="7AAD474D" w14:textId="2B54DE46" w:rsidR="00060621" w:rsidRPr="00C165D9" w:rsidRDefault="00060621" w:rsidP="00C165D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165D9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C165D9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C165D9">
        <w:rPr>
          <w:rFonts w:ascii="Times New Roman" w:hAnsi="Times New Roman"/>
          <w:i/>
          <w:iCs/>
          <w:szCs w:val="24"/>
        </w:rPr>
        <w:t>)</w:t>
      </w:r>
      <w:r w:rsidRPr="00C165D9">
        <w:rPr>
          <w:rFonts w:ascii="Times New Roman" w:hAnsi="Times New Roman"/>
          <w:szCs w:val="24"/>
        </w:rPr>
        <w:t>;</w:t>
      </w:r>
    </w:p>
    <w:p w14:paraId="64955C97" w14:textId="77777777" w:rsidR="00060621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Документи </w:t>
      </w:r>
      <w:r w:rsidRPr="00DA75D1">
        <w:rPr>
          <w:rFonts w:ascii="Times New Roman" w:hAnsi="Times New Roman"/>
          <w:szCs w:val="24"/>
        </w:rPr>
        <w:t>по т. 1</w:t>
      </w:r>
      <w:r w:rsidRPr="00DA75D1">
        <w:rPr>
          <w:rFonts w:ascii="Times New Roman" w:hAnsi="Times New Roman"/>
          <w:szCs w:val="24"/>
          <w:lang w:val="ru-RU"/>
        </w:rPr>
        <w:t>, 2</w:t>
      </w:r>
      <w:r w:rsidRPr="00DA75D1">
        <w:rPr>
          <w:rFonts w:ascii="Times New Roman" w:hAnsi="Times New Roman"/>
          <w:i/>
          <w:szCs w:val="24"/>
          <w:lang w:val="ru-RU"/>
        </w:rPr>
        <w:t xml:space="preserve"> </w:t>
      </w:r>
      <w:r w:rsidR="007404EE" w:rsidRPr="003A1778">
        <w:rPr>
          <w:rFonts w:ascii="Times New Roman" w:hAnsi="Times New Roman"/>
          <w:i/>
          <w:szCs w:val="24"/>
        </w:rPr>
        <w:t>,</w:t>
      </w:r>
      <w:r w:rsidR="00DA75D1" w:rsidRPr="003A1778">
        <w:rPr>
          <w:rFonts w:ascii="Times New Roman" w:hAnsi="Times New Roman"/>
          <w:szCs w:val="24"/>
        </w:rPr>
        <w:t xml:space="preserve">3 </w:t>
      </w:r>
      <w:r w:rsidR="00DA75D1">
        <w:rPr>
          <w:rFonts w:ascii="Times New Roman" w:hAnsi="Times New Roman"/>
          <w:szCs w:val="24"/>
        </w:rPr>
        <w:t>и</w:t>
      </w:r>
      <w:r w:rsidRPr="00DA75D1">
        <w:rPr>
          <w:rFonts w:ascii="Times New Roman" w:hAnsi="Times New Roman"/>
          <w:szCs w:val="24"/>
          <w:lang w:val="ru-RU"/>
        </w:rPr>
        <w:t xml:space="preserve"> </w:t>
      </w:r>
      <w:r w:rsidR="00DA75D1" w:rsidRPr="003A1778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  <w:lang w:val="ru-RU"/>
        </w:rPr>
        <w:t xml:space="preserve"> </w:t>
      </w:r>
      <w:r w:rsidRPr="00C607C9">
        <w:rPr>
          <w:rFonts w:ascii="Times New Roman" w:hAnsi="Times New Roman"/>
          <w:szCs w:val="24"/>
        </w:rPr>
        <w:t>за всеки от подизпълнителите в съответствие с Постановление №</w:t>
      </w:r>
      <w:r w:rsidR="00DA75D1" w:rsidRPr="003A1778">
        <w:rPr>
          <w:rFonts w:ascii="Times New Roman" w:hAnsi="Times New Roman"/>
          <w:szCs w:val="24"/>
        </w:rPr>
        <w:t xml:space="preserve"> </w:t>
      </w:r>
      <w:r w:rsidR="003A5D39">
        <w:rPr>
          <w:rFonts w:ascii="Times New Roman" w:hAnsi="Times New Roman"/>
          <w:szCs w:val="24"/>
        </w:rPr>
        <w:t>4</w:t>
      </w:r>
      <w:r w:rsidR="00DE1E71">
        <w:rPr>
          <w:rFonts w:ascii="Times New Roman" w:hAnsi="Times New Roman"/>
          <w:szCs w:val="24"/>
        </w:rPr>
        <w:t xml:space="preserve"> н</w:t>
      </w:r>
      <w:r w:rsidRPr="00C607C9">
        <w:rPr>
          <w:rFonts w:ascii="Times New Roman" w:hAnsi="Times New Roman"/>
          <w:szCs w:val="24"/>
        </w:rPr>
        <w:t>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</w:t>
      </w:r>
      <w:r w:rsidR="00400207" w:rsidRPr="003A5D39">
        <w:rPr>
          <w:rFonts w:ascii="Times New Roman" w:hAnsi="Times New Roman"/>
          <w:szCs w:val="24"/>
        </w:rPr>
        <w:t xml:space="preserve"> </w:t>
      </w:r>
      <w:r w:rsidRPr="003A5D39">
        <w:rPr>
          <w:rFonts w:ascii="Times New Roman" w:hAnsi="Times New Roman"/>
          <w:szCs w:val="24"/>
        </w:rPr>
        <w:t xml:space="preserve">г. </w:t>
      </w:r>
      <w:r w:rsidRPr="003A5D39">
        <w:rPr>
          <w:rFonts w:ascii="Times New Roman" w:hAnsi="Times New Roman"/>
          <w:i/>
          <w:szCs w:val="24"/>
        </w:rPr>
        <w:t>(</w:t>
      </w:r>
      <w:r w:rsidRPr="003A5D39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3A5D39">
        <w:rPr>
          <w:rFonts w:ascii="Times New Roman" w:hAnsi="Times New Roman"/>
          <w:i/>
          <w:szCs w:val="24"/>
        </w:rPr>
        <w:t>)</w:t>
      </w:r>
      <w:r w:rsidRPr="003A5D39">
        <w:rPr>
          <w:rFonts w:ascii="Times New Roman" w:hAnsi="Times New Roman"/>
          <w:szCs w:val="24"/>
        </w:rPr>
        <w:t>;</w:t>
      </w:r>
    </w:p>
    <w:p w14:paraId="510E045E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14:paraId="21CA5920" w14:textId="77777777"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6AC9E555" w14:textId="77777777"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5E6FDD5F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048C6A25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19D0BEBF" w14:textId="77777777" w:rsidR="00060621" w:rsidRPr="00C607C9" w:rsidRDefault="00060621" w:rsidP="00060621">
      <w:pPr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ПЕЧАТ:______________________</w:t>
      </w:r>
    </w:p>
    <w:p w14:paraId="78326CCA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4184858E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14:paraId="14048250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0C07F5DB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  <w:u w:val="single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C607C9">
        <w:rPr>
          <w:rFonts w:ascii="Times New Roman" w:hAnsi="Times New Roman"/>
          <w:szCs w:val="24"/>
        </w:rPr>
        <w:t>)</w:t>
      </w:r>
    </w:p>
    <w:p w14:paraId="286F8E47" w14:textId="77777777" w:rsidR="008B67EF" w:rsidRPr="00961002" w:rsidRDefault="008B67EF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8B67EF" w:rsidRPr="00961002" w:rsidSect="0074430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B80A42A" w15:done="0"/>
  <w15:commentEx w15:paraId="62510C5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2AB1697" w16cex:dateUtc="2025-01-31T08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B80A42A" w16cid:durableId="12AB1697"/>
  <w16cid:commentId w16cid:paraId="62510C58" w16cid:durableId="62510C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58CE10" w14:textId="77777777" w:rsidR="00CD44C8" w:rsidRDefault="00CD44C8">
      <w:r>
        <w:separator/>
      </w:r>
    </w:p>
  </w:endnote>
  <w:endnote w:type="continuationSeparator" w:id="0">
    <w:p w14:paraId="0F220426" w14:textId="77777777" w:rsidR="00CD44C8" w:rsidRDefault="00CD4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charset w:val="CC"/>
    <w:family w:val="roman"/>
    <w:pitch w:val="variable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D543CC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296D9E0" w14:textId="77777777" w:rsidR="00015AA4" w:rsidRDefault="00015AA4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9B7715" w14:textId="23516CBF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E58AF">
      <w:rPr>
        <w:rStyle w:val="PageNumber"/>
        <w:noProof/>
      </w:rPr>
      <w:t>9</w:t>
    </w:r>
    <w:r>
      <w:rPr>
        <w:rStyle w:val="PageNumber"/>
      </w:rPr>
      <w:fldChar w:fldCharType="end"/>
    </w:r>
  </w:p>
  <w:p w14:paraId="0AB042F0" w14:textId="4BB83943" w:rsidR="00F164DC" w:rsidRPr="00F164DC" w:rsidRDefault="00015AA4" w:rsidP="00F164DC">
    <w:pPr>
      <w:pStyle w:val="Footer"/>
      <w:ind w:right="360"/>
      <w:rPr>
        <w:rFonts w:ascii="Times New Roman" w:hAnsi="Times New Roman"/>
        <w:i/>
        <w:sz w:val="20"/>
      </w:rPr>
    </w:pPr>
    <w:r>
      <w:rPr>
        <w:rFonts w:ascii="Times New Roman" w:hAnsi="Times New Roman"/>
        <w:i/>
        <w:sz w:val="20"/>
      </w:rPr>
      <w:tab/>
    </w:r>
    <w:r w:rsidR="00F164DC">
      <w:rPr>
        <w:rFonts w:ascii="Times New Roman" w:hAnsi="Times New Roman"/>
        <w:i/>
        <w:sz w:val="20"/>
        <w:lang w:val="en-US"/>
      </w:rPr>
      <w:t>----------------------------------------------------------------------------</w:t>
    </w:r>
    <w:r w:rsidR="00F164DC" w:rsidRPr="00F164DC">
      <w:rPr>
        <w:rFonts w:ascii="Times New Roman" w:hAnsi="Times New Roman"/>
        <w:i/>
        <w:sz w:val="20"/>
      </w:rPr>
      <w:t>--------------------------------------------------------------</w:t>
    </w:r>
  </w:p>
  <w:p w14:paraId="2704A112" w14:textId="77777777" w:rsidR="00F164DC" w:rsidRPr="00F164DC" w:rsidRDefault="00F164DC" w:rsidP="00F164DC">
    <w:pPr>
      <w:pStyle w:val="Footer"/>
      <w:ind w:right="360"/>
      <w:rPr>
        <w:rFonts w:ascii="Times New Roman" w:hAnsi="Times New Roman"/>
        <w:i/>
        <w:sz w:val="20"/>
      </w:rPr>
    </w:pPr>
  </w:p>
  <w:p w14:paraId="77A3E5A2" w14:textId="77777777" w:rsidR="00F164DC" w:rsidRPr="00F164DC" w:rsidRDefault="00F164DC" w:rsidP="00F164DC">
    <w:pPr>
      <w:pStyle w:val="Footer"/>
      <w:ind w:right="360"/>
      <w:jc w:val="center"/>
      <w:rPr>
        <w:rFonts w:ascii="Times New Roman" w:hAnsi="Times New Roman"/>
        <w:i/>
        <w:sz w:val="20"/>
      </w:rPr>
    </w:pPr>
    <w:r w:rsidRPr="00F164DC">
      <w:rPr>
        <w:rFonts w:ascii="Times New Roman" w:hAnsi="Times New Roman"/>
        <w:i/>
        <w:sz w:val="20"/>
      </w:rPr>
      <w:t>Проект  № BG16RFPR001-1.003-0239-C01, финансиран от Програма „Kонкурентоспособност и иновации в предприятията“ 2021-2027, съфинансирана от Европейския съюз.</w:t>
    </w:r>
  </w:p>
  <w:p w14:paraId="7D342A48" w14:textId="65AD7D99" w:rsidR="00015AA4" w:rsidRDefault="00F164DC" w:rsidP="00F164DC">
    <w:pPr>
      <w:pStyle w:val="Footer"/>
      <w:ind w:right="360"/>
      <w:jc w:val="center"/>
    </w:pPr>
    <w:r w:rsidRPr="00F164DC">
      <w:rPr>
        <w:rFonts w:ascii="Times New Roman" w:hAnsi="Times New Roman"/>
        <w:i/>
        <w:sz w:val="20"/>
      </w:rPr>
      <w:t>Този документ е създаден с финансовата подкрепа на програма „Конкурентоспособност  и иновации в предприятията“ 2021-2027, съфинансирана от Европейския съюз чрез Европейския фонд за регионално развитие. Цялата отговорност за съдържанието на документа се носи от „Хефест-Пловдив“ ЕООД и при никакви обстоятелства не може да се приема, че този документ отразява официалното становище на Европейския съюз и Управляващия орган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2DAB63" w14:textId="32E81547" w:rsidR="00F164DC" w:rsidRPr="00F164DC" w:rsidRDefault="00F164DC" w:rsidP="00F164DC">
    <w:pPr>
      <w:pStyle w:val="Footer"/>
      <w:rPr>
        <w:lang w:val="en-US"/>
      </w:rPr>
    </w:pPr>
    <w:r>
      <w:t>--------------------------------------------------------------</w:t>
    </w:r>
  </w:p>
  <w:p w14:paraId="5614C6B6" w14:textId="77777777" w:rsidR="00F164DC" w:rsidRDefault="00F164DC" w:rsidP="00F164DC">
    <w:pPr>
      <w:pStyle w:val="Footer"/>
    </w:pPr>
  </w:p>
  <w:p w14:paraId="76181479" w14:textId="77777777" w:rsidR="00F164DC" w:rsidRPr="00F164DC" w:rsidRDefault="00F164DC" w:rsidP="00F164DC">
    <w:pPr>
      <w:pStyle w:val="Footer"/>
      <w:jc w:val="center"/>
      <w:rPr>
        <w:rFonts w:ascii="Times New Roman" w:hAnsi="Times New Roman"/>
        <w:i/>
        <w:sz w:val="20"/>
      </w:rPr>
    </w:pPr>
    <w:r w:rsidRPr="00F164DC">
      <w:rPr>
        <w:rFonts w:ascii="Times New Roman" w:hAnsi="Times New Roman"/>
        <w:i/>
        <w:sz w:val="20"/>
      </w:rPr>
      <w:t>Проект  № BG16RFPR001-1.003-0239-C01, финансиран от Програма „Kонкурентоспособност и иновации в предприятията“ 2021-2027, съфинансирана от Европейския съюз.</w:t>
    </w:r>
  </w:p>
  <w:p w14:paraId="7C9B3CBC" w14:textId="14D6566D" w:rsidR="00F164DC" w:rsidRPr="00F164DC" w:rsidRDefault="00F164DC" w:rsidP="00F164DC">
    <w:pPr>
      <w:pStyle w:val="Footer"/>
      <w:jc w:val="center"/>
      <w:rPr>
        <w:rFonts w:ascii="Times New Roman" w:hAnsi="Times New Roman"/>
        <w:i/>
        <w:sz w:val="20"/>
      </w:rPr>
    </w:pPr>
    <w:r w:rsidRPr="00F164DC">
      <w:rPr>
        <w:rFonts w:ascii="Times New Roman" w:hAnsi="Times New Roman"/>
        <w:i/>
        <w:sz w:val="20"/>
      </w:rPr>
      <w:t>Този документ е създаден с финансовата подкрепа на програма „Конкурентоспособност  и иновации в предприятията“ 2021-2027, съфинансирана от Европейския съюз чрез Европейския фонд за регионално развитие. Цялата отговорност за съдържанието на документа се носи от „Хефест-Пловдив“ ЕООД и при никакви обстоятелства не може да се приема, че този документ отразява официалното становище на Европейския съюз и Управляващия орган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F5DBA5" w14:textId="77777777" w:rsidR="00CD44C8" w:rsidRDefault="00CD44C8">
      <w:r>
        <w:separator/>
      </w:r>
    </w:p>
  </w:footnote>
  <w:footnote w:type="continuationSeparator" w:id="0">
    <w:p w14:paraId="0709CE67" w14:textId="77777777" w:rsidR="00CD44C8" w:rsidRDefault="00CD44C8">
      <w:r>
        <w:continuationSeparator/>
      </w:r>
    </w:p>
  </w:footnote>
  <w:footnote w:id="1">
    <w:p w14:paraId="12B5E04F" w14:textId="77777777" w:rsidR="00060621" w:rsidRDefault="00060621" w:rsidP="00060621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6F3D40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C8D9E48" w14:textId="77777777" w:rsidR="00015AA4" w:rsidRDefault="00015AA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55ADF6" w14:textId="3F390325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E58AF">
      <w:rPr>
        <w:rStyle w:val="PageNumber"/>
        <w:noProof/>
      </w:rPr>
      <w:t>9</w:t>
    </w:r>
    <w:r>
      <w:rPr>
        <w:rStyle w:val="PageNumber"/>
      </w:rPr>
      <w:fldChar w:fldCharType="end"/>
    </w:r>
  </w:p>
  <w:p w14:paraId="32FF8126" w14:textId="77777777" w:rsidR="00015AA4" w:rsidRDefault="00015AA4">
    <w:pPr>
      <w:pStyle w:val="Header"/>
      <w:rPr>
        <w:lang w:val="en-US"/>
      </w:rPr>
    </w:pPr>
  </w:p>
  <w:p w14:paraId="0F0A4CEC" w14:textId="77777777" w:rsidR="00015AA4" w:rsidRDefault="00015AA4">
    <w:pPr>
      <w:pStyle w:val="Header"/>
      <w:rPr>
        <w:lang w:val="en-US"/>
      </w:rPr>
    </w:pPr>
  </w:p>
  <w:p w14:paraId="1935C377" w14:textId="77777777" w:rsidR="00015AA4" w:rsidRPr="00D750ED" w:rsidRDefault="00015AA4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053"/>
      <w:gridCol w:w="222"/>
    </w:tblGrid>
    <w:tr w:rsidR="007C39EA" w14:paraId="6CD69FAB" w14:textId="77777777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8435B1" w14:paraId="6B556EBE" w14:textId="77777777" w:rsidTr="008435B1">
            <w:tc>
              <w:tcPr>
                <w:tcW w:w="4531" w:type="dxa"/>
                <w:vAlign w:val="center"/>
                <w:hideMark/>
              </w:tcPr>
              <w:p w14:paraId="1F1FB4DD" w14:textId="6EA27BF6" w:rsidR="008435B1" w:rsidRPr="008435B1" w:rsidRDefault="004B5A6F" w:rsidP="008435B1">
                <w:pPr>
                  <w:widowControl w:val="0"/>
                  <w:spacing w:before="100" w:after="100"/>
                  <w:rPr>
                    <w:rFonts w:ascii="Calibri" w:hAnsi="Calibri"/>
                    <w:sz w:val="22"/>
                  </w:rPr>
                </w:pPr>
                <w:r>
                  <w:rPr>
                    <w:noProof/>
                    <w:lang w:val="en-US"/>
                  </w:rPr>
                  <w:drawing>
                    <wp:inline distT="0" distB="0" distL="0" distR="0" wp14:anchorId="07322079" wp14:editId="5F58D9A5">
                      <wp:extent cx="2295525" cy="466725"/>
                      <wp:effectExtent l="0" t="0" r="0" b="0"/>
                      <wp:docPr id="1" name="Picture 5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295525" cy="466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688" w:type="dxa"/>
                <w:vAlign w:val="center"/>
                <w:hideMark/>
              </w:tcPr>
              <w:p w14:paraId="1E6A33E4" w14:textId="23098270" w:rsidR="008435B1" w:rsidRDefault="004B5A6F" w:rsidP="008435B1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val="en-US"/>
                  </w:rPr>
                  <w:drawing>
                    <wp:inline distT="0" distB="0" distL="0" distR="0" wp14:anchorId="2914816C" wp14:editId="580716FB">
                      <wp:extent cx="2305050" cy="638175"/>
                      <wp:effectExtent l="0" t="0" r="0" b="0"/>
                      <wp:docPr id="2" name="Picture 6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05050" cy="638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478662B6" w14:textId="77777777" w:rsidR="007C39EA" w:rsidRDefault="007C39EA" w:rsidP="007C39EA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14:paraId="0985CB58" w14:textId="77777777" w:rsidR="007C39EA" w:rsidRDefault="007C39EA" w:rsidP="007C39EA">
          <w:pPr>
            <w:widowControl w:val="0"/>
            <w:spacing w:before="100" w:after="100"/>
            <w:jc w:val="right"/>
          </w:pPr>
        </w:p>
      </w:tc>
    </w:tr>
  </w:tbl>
  <w:p w14:paraId="00B865E0" w14:textId="77777777" w:rsidR="00CA6F4A" w:rsidRPr="007C39EA" w:rsidRDefault="00CA6F4A" w:rsidP="007C39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B25D6"/>
    <w:multiLevelType w:val="hybridMultilevel"/>
    <w:tmpl w:val="BEC40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2">
    <w:nsid w:val="2BCC6AFF"/>
    <w:multiLevelType w:val="hybridMultilevel"/>
    <w:tmpl w:val="B2B452B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490D2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34774E8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2115A05"/>
    <w:multiLevelType w:val="hybridMultilevel"/>
    <w:tmpl w:val="0CD21D1E"/>
    <w:lvl w:ilvl="0" w:tplc="5AFAA2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C865BB4"/>
    <w:multiLevelType w:val="hybridMultilevel"/>
    <w:tmpl w:val="28FE0BCC"/>
    <w:lvl w:ilvl="0" w:tplc="4B86DF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8">
    <w:nsid w:val="7C9B2009"/>
    <w:multiLevelType w:val="hybridMultilevel"/>
    <w:tmpl w:val="4B2C52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8"/>
  </w:num>
  <w:num w:numId="5">
    <w:abstractNumId w:val="0"/>
  </w:num>
  <w:num w:numId="6">
    <w:abstractNumId w:val="2"/>
  </w:num>
  <w:num w:numId="7">
    <w:abstractNumId w:val="6"/>
  </w:num>
  <w:num w:numId="8">
    <w:abstractNumId w:val="4"/>
  </w:num>
  <w:num w:numId="9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ristina Ruseva">
    <w15:presenceInfo w15:providerId="AD" w15:userId="S::CoordMetalWorking@euromarket.bg::558a1539-1a35-4f54-b0f0-6e0b443b17e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3C2"/>
    <w:rsid w:val="000017C9"/>
    <w:rsid w:val="00001CDA"/>
    <w:rsid w:val="00005A34"/>
    <w:rsid w:val="00007A90"/>
    <w:rsid w:val="00012C31"/>
    <w:rsid w:val="00015802"/>
    <w:rsid w:val="00015AA4"/>
    <w:rsid w:val="00015FC2"/>
    <w:rsid w:val="0003512D"/>
    <w:rsid w:val="000436EA"/>
    <w:rsid w:val="00050E6F"/>
    <w:rsid w:val="00052CC3"/>
    <w:rsid w:val="00060621"/>
    <w:rsid w:val="00061667"/>
    <w:rsid w:val="000655E4"/>
    <w:rsid w:val="00070F42"/>
    <w:rsid w:val="00071B10"/>
    <w:rsid w:val="000723E9"/>
    <w:rsid w:val="00076518"/>
    <w:rsid w:val="00082303"/>
    <w:rsid w:val="00082593"/>
    <w:rsid w:val="000A5CA1"/>
    <w:rsid w:val="000D3019"/>
    <w:rsid w:val="000E3B0B"/>
    <w:rsid w:val="000E66E9"/>
    <w:rsid w:val="00121910"/>
    <w:rsid w:val="00132B0B"/>
    <w:rsid w:val="001337AA"/>
    <w:rsid w:val="00146AB5"/>
    <w:rsid w:val="0014781B"/>
    <w:rsid w:val="001503CD"/>
    <w:rsid w:val="0016079E"/>
    <w:rsid w:val="00182032"/>
    <w:rsid w:val="001866B2"/>
    <w:rsid w:val="00192BAB"/>
    <w:rsid w:val="001944DD"/>
    <w:rsid w:val="001B5FAA"/>
    <w:rsid w:val="001E1995"/>
    <w:rsid w:val="001E2B97"/>
    <w:rsid w:val="001E6F23"/>
    <w:rsid w:val="001F0E85"/>
    <w:rsid w:val="002129F4"/>
    <w:rsid w:val="00217394"/>
    <w:rsid w:val="00243F4D"/>
    <w:rsid w:val="00252506"/>
    <w:rsid w:val="00263C40"/>
    <w:rsid w:val="00264832"/>
    <w:rsid w:val="0027017A"/>
    <w:rsid w:val="00281DA3"/>
    <w:rsid w:val="00291D79"/>
    <w:rsid w:val="0029441C"/>
    <w:rsid w:val="002A79DF"/>
    <w:rsid w:val="002B4C12"/>
    <w:rsid w:val="002C0E34"/>
    <w:rsid w:val="002C1C29"/>
    <w:rsid w:val="002E327B"/>
    <w:rsid w:val="002E5D5C"/>
    <w:rsid w:val="00301F66"/>
    <w:rsid w:val="00313AD4"/>
    <w:rsid w:val="00322694"/>
    <w:rsid w:val="00336CFE"/>
    <w:rsid w:val="003379AA"/>
    <w:rsid w:val="00341656"/>
    <w:rsid w:val="0034421F"/>
    <w:rsid w:val="00356358"/>
    <w:rsid w:val="00365E22"/>
    <w:rsid w:val="00384A96"/>
    <w:rsid w:val="00386E9F"/>
    <w:rsid w:val="0039143E"/>
    <w:rsid w:val="003953E4"/>
    <w:rsid w:val="00395D50"/>
    <w:rsid w:val="003A1778"/>
    <w:rsid w:val="003A5D39"/>
    <w:rsid w:val="003C2AFE"/>
    <w:rsid w:val="003C2F94"/>
    <w:rsid w:val="003D02E2"/>
    <w:rsid w:val="003E3B3A"/>
    <w:rsid w:val="003F0AD6"/>
    <w:rsid w:val="003F4A0F"/>
    <w:rsid w:val="003F73F7"/>
    <w:rsid w:val="00400207"/>
    <w:rsid w:val="00402F20"/>
    <w:rsid w:val="00407E23"/>
    <w:rsid w:val="0041117C"/>
    <w:rsid w:val="00415F00"/>
    <w:rsid w:val="004248A3"/>
    <w:rsid w:val="00425340"/>
    <w:rsid w:val="00425852"/>
    <w:rsid w:val="00431151"/>
    <w:rsid w:val="0043488C"/>
    <w:rsid w:val="00456B5D"/>
    <w:rsid w:val="00461E69"/>
    <w:rsid w:val="0046265B"/>
    <w:rsid w:val="00464B8D"/>
    <w:rsid w:val="00483499"/>
    <w:rsid w:val="00493CF0"/>
    <w:rsid w:val="0049571C"/>
    <w:rsid w:val="00497671"/>
    <w:rsid w:val="004A5527"/>
    <w:rsid w:val="004B2B5A"/>
    <w:rsid w:val="004B5A6F"/>
    <w:rsid w:val="004C278B"/>
    <w:rsid w:val="004E55CF"/>
    <w:rsid w:val="004E6AE7"/>
    <w:rsid w:val="00507290"/>
    <w:rsid w:val="00512593"/>
    <w:rsid w:val="00523183"/>
    <w:rsid w:val="005258B3"/>
    <w:rsid w:val="005303AC"/>
    <w:rsid w:val="0053543A"/>
    <w:rsid w:val="0054314E"/>
    <w:rsid w:val="00545216"/>
    <w:rsid w:val="005524B1"/>
    <w:rsid w:val="00561799"/>
    <w:rsid w:val="00582757"/>
    <w:rsid w:val="00584989"/>
    <w:rsid w:val="00587B2B"/>
    <w:rsid w:val="0059400D"/>
    <w:rsid w:val="005A1BE5"/>
    <w:rsid w:val="005A4869"/>
    <w:rsid w:val="005B03A7"/>
    <w:rsid w:val="005C56E1"/>
    <w:rsid w:val="005E1A21"/>
    <w:rsid w:val="005F0AF8"/>
    <w:rsid w:val="005F3454"/>
    <w:rsid w:val="005F3BF8"/>
    <w:rsid w:val="00611830"/>
    <w:rsid w:val="0062001E"/>
    <w:rsid w:val="006212F9"/>
    <w:rsid w:val="006308EF"/>
    <w:rsid w:val="0063117E"/>
    <w:rsid w:val="00634BC0"/>
    <w:rsid w:val="00641791"/>
    <w:rsid w:val="00643B07"/>
    <w:rsid w:val="006748C3"/>
    <w:rsid w:val="00693EAA"/>
    <w:rsid w:val="00697A9D"/>
    <w:rsid w:val="006A25DA"/>
    <w:rsid w:val="006B5633"/>
    <w:rsid w:val="006C2423"/>
    <w:rsid w:val="006D1001"/>
    <w:rsid w:val="006D17F2"/>
    <w:rsid w:val="006D6ED0"/>
    <w:rsid w:val="006D7C17"/>
    <w:rsid w:val="006D7D93"/>
    <w:rsid w:val="006F48D4"/>
    <w:rsid w:val="006F572E"/>
    <w:rsid w:val="00710747"/>
    <w:rsid w:val="00713B50"/>
    <w:rsid w:val="007312BB"/>
    <w:rsid w:val="007404EE"/>
    <w:rsid w:val="00741198"/>
    <w:rsid w:val="0074430C"/>
    <w:rsid w:val="00747A25"/>
    <w:rsid w:val="0076218F"/>
    <w:rsid w:val="00770B1A"/>
    <w:rsid w:val="00771641"/>
    <w:rsid w:val="00774390"/>
    <w:rsid w:val="00781B64"/>
    <w:rsid w:val="0078597B"/>
    <w:rsid w:val="00792CC2"/>
    <w:rsid w:val="007B563B"/>
    <w:rsid w:val="007C39EA"/>
    <w:rsid w:val="007C56D6"/>
    <w:rsid w:val="007D1BBF"/>
    <w:rsid w:val="007D3B76"/>
    <w:rsid w:val="007D4047"/>
    <w:rsid w:val="007F4727"/>
    <w:rsid w:val="00814998"/>
    <w:rsid w:val="00817B83"/>
    <w:rsid w:val="0082019B"/>
    <w:rsid w:val="008217C9"/>
    <w:rsid w:val="00827F72"/>
    <w:rsid w:val="00835423"/>
    <w:rsid w:val="008375DD"/>
    <w:rsid w:val="008435B1"/>
    <w:rsid w:val="00845EDF"/>
    <w:rsid w:val="008472B9"/>
    <w:rsid w:val="00860ED0"/>
    <w:rsid w:val="00886C9B"/>
    <w:rsid w:val="00890A10"/>
    <w:rsid w:val="00892209"/>
    <w:rsid w:val="0089236C"/>
    <w:rsid w:val="008A7C27"/>
    <w:rsid w:val="008B67EF"/>
    <w:rsid w:val="008B79F2"/>
    <w:rsid w:val="008E2B63"/>
    <w:rsid w:val="008F4C62"/>
    <w:rsid w:val="008F7D96"/>
    <w:rsid w:val="009104E5"/>
    <w:rsid w:val="009134C3"/>
    <w:rsid w:val="009152CB"/>
    <w:rsid w:val="0092041C"/>
    <w:rsid w:val="00922716"/>
    <w:rsid w:val="009241ED"/>
    <w:rsid w:val="009302A2"/>
    <w:rsid w:val="00953E4C"/>
    <w:rsid w:val="00961002"/>
    <w:rsid w:val="00976CE7"/>
    <w:rsid w:val="0098185F"/>
    <w:rsid w:val="009822B3"/>
    <w:rsid w:val="00984119"/>
    <w:rsid w:val="0098424F"/>
    <w:rsid w:val="00991347"/>
    <w:rsid w:val="00996DAA"/>
    <w:rsid w:val="009B0EF1"/>
    <w:rsid w:val="009C31F5"/>
    <w:rsid w:val="009C6315"/>
    <w:rsid w:val="009F1C64"/>
    <w:rsid w:val="009F7836"/>
    <w:rsid w:val="00A11584"/>
    <w:rsid w:val="00A12FE6"/>
    <w:rsid w:val="00A13AFD"/>
    <w:rsid w:val="00A153D1"/>
    <w:rsid w:val="00A20EA2"/>
    <w:rsid w:val="00A267DD"/>
    <w:rsid w:val="00A26A4E"/>
    <w:rsid w:val="00A33EFD"/>
    <w:rsid w:val="00A50A4C"/>
    <w:rsid w:val="00A63654"/>
    <w:rsid w:val="00A76301"/>
    <w:rsid w:val="00A83922"/>
    <w:rsid w:val="00A90C52"/>
    <w:rsid w:val="00A92FA5"/>
    <w:rsid w:val="00AC3243"/>
    <w:rsid w:val="00AC3FC3"/>
    <w:rsid w:val="00AC4A50"/>
    <w:rsid w:val="00AC4C88"/>
    <w:rsid w:val="00AD574E"/>
    <w:rsid w:val="00AD61DD"/>
    <w:rsid w:val="00AE22F2"/>
    <w:rsid w:val="00AE5921"/>
    <w:rsid w:val="00AF3555"/>
    <w:rsid w:val="00AF37C7"/>
    <w:rsid w:val="00B003F7"/>
    <w:rsid w:val="00B273C2"/>
    <w:rsid w:val="00B3552B"/>
    <w:rsid w:val="00B41C22"/>
    <w:rsid w:val="00B541F5"/>
    <w:rsid w:val="00B9343B"/>
    <w:rsid w:val="00BA0004"/>
    <w:rsid w:val="00BA5523"/>
    <w:rsid w:val="00BB0DC4"/>
    <w:rsid w:val="00BB0FE3"/>
    <w:rsid w:val="00BD1AFD"/>
    <w:rsid w:val="00BD1E1F"/>
    <w:rsid w:val="00BD3D26"/>
    <w:rsid w:val="00C10CFA"/>
    <w:rsid w:val="00C157B2"/>
    <w:rsid w:val="00C165D9"/>
    <w:rsid w:val="00C351F2"/>
    <w:rsid w:val="00C44DB6"/>
    <w:rsid w:val="00C55B2F"/>
    <w:rsid w:val="00C5710F"/>
    <w:rsid w:val="00C57610"/>
    <w:rsid w:val="00C607C9"/>
    <w:rsid w:val="00C60A36"/>
    <w:rsid w:val="00C76121"/>
    <w:rsid w:val="00C76C51"/>
    <w:rsid w:val="00C82D0B"/>
    <w:rsid w:val="00C830AF"/>
    <w:rsid w:val="00C84AE1"/>
    <w:rsid w:val="00C85681"/>
    <w:rsid w:val="00C8723A"/>
    <w:rsid w:val="00C9339D"/>
    <w:rsid w:val="00CA224E"/>
    <w:rsid w:val="00CA4470"/>
    <w:rsid w:val="00CA6F4A"/>
    <w:rsid w:val="00CA77C3"/>
    <w:rsid w:val="00CD0FEB"/>
    <w:rsid w:val="00CD44C8"/>
    <w:rsid w:val="00CD44D9"/>
    <w:rsid w:val="00CE2DDD"/>
    <w:rsid w:val="00CF45B3"/>
    <w:rsid w:val="00CF6927"/>
    <w:rsid w:val="00D04CD0"/>
    <w:rsid w:val="00D13188"/>
    <w:rsid w:val="00D26E8B"/>
    <w:rsid w:val="00D33035"/>
    <w:rsid w:val="00D3317C"/>
    <w:rsid w:val="00D35384"/>
    <w:rsid w:val="00D412D1"/>
    <w:rsid w:val="00D416A4"/>
    <w:rsid w:val="00D453A7"/>
    <w:rsid w:val="00D62FC2"/>
    <w:rsid w:val="00D64820"/>
    <w:rsid w:val="00D66B31"/>
    <w:rsid w:val="00D81473"/>
    <w:rsid w:val="00D875CD"/>
    <w:rsid w:val="00D946A7"/>
    <w:rsid w:val="00D94BF7"/>
    <w:rsid w:val="00D94CCF"/>
    <w:rsid w:val="00DA029A"/>
    <w:rsid w:val="00DA5044"/>
    <w:rsid w:val="00DA75D1"/>
    <w:rsid w:val="00DB1512"/>
    <w:rsid w:val="00DC09F2"/>
    <w:rsid w:val="00DC3AB3"/>
    <w:rsid w:val="00DC6B71"/>
    <w:rsid w:val="00DC79FA"/>
    <w:rsid w:val="00DD7847"/>
    <w:rsid w:val="00DE1E71"/>
    <w:rsid w:val="00DE58AF"/>
    <w:rsid w:val="00E12034"/>
    <w:rsid w:val="00E177C8"/>
    <w:rsid w:val="00E2077A"/>
    <w:rsid w:val="00E4409D"/>
    <w:rsid w:val="00E54F02"/>
    <w:rsid w:val="00E577DF"/>
    <w:rsid w:val="00E65443"/>
    <w:rsid w:val="00E821F7"/>
    <w:rsid w:val="00E92CE1"/>
    <w:rsid w:val="00E961AC"/>
    <w:rsid w:val="00E9683D"/>
    <w:rsid w:val="00E97B4E"/>
    <w:rsid w:val="00EA117E"/>
    <w:rsid w:val="00EA4268"/>
    <w:rsid w:val="00EB169C"/>
    <w:rsid w:val="00EB2BD9"/>
    <w:rsid w:val="00EC04A8"/>
    <w:rsid w:val="00ED1AD7"/>
    <w:rsid w:val="00ED42B2"/>
    <w:rsid w:val="00EE1B84"/>
    <w:rsid w:val="00EE29F8"/>
    <w:rsid w:val="00F021A9"/>
    <w:rsid w:val="00F12AFD"/>
    <w:rsid w:val="00F164DC"/>
    <w:rsid w:val="00F25650"/>
    <w:rsid w:val="00F34E30"/>
    <w:rsid w:val="00F439CD"/>
    <w:rsid w:val="00F46E22"/>
    <w:rsid w:val="00F52DA7"/>
    <w:rsid w:val="00F5525F"/>
    <w:rsid w:val="00F571ED"/>
    <w:rsid w:val="00F64A05"/>
    <w:rsid w:val="00F671F6"/>
    <w:rsid w:val="00F67FE8"/>
    <w:rsid w:val="00F833C9"/>
    <w:rsid w:val="00F95447"/>
    <w:rsid w:val="00FA6D89"/>
    <w:rsid w:val="00FE0542"/>
    <w:rsid w:val="00FF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72E72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A5D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character" w:customStyle="1" w:styleId="Heading3Char">
    <w:name w:val="Heading 3 Char"/>
    <w:link w:val="Heading3"/>
    <w:semiHidden/>
    <w:rsid w:val="003A5D3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ListParagraph">
    <w:name w:val="List Paragraph"/>
    <w:basedOn w:val="Normal"/>
    <w:uiPriority w:val="34"/>
    <w:qFormat/>
    <w:rsid w:val="00FA6D89"/>
    <w:pPr>
      <w:ind w:left="720"/>
      <w:contextualSpacing/>
    </w:pPr>
  </w:style>
  <w:style w:type="paragraph" w:styleId="BodyText3">
    <w:name w:val="Body Text 3"/>
    <w:basedOn w:val="Normal"/>
    <w:link w:val="BodyText3Char"/>
    <w:rsid w:val="001944DD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customStyle="1" w:styleId="BodyText3Char">
    <w:name w:val="Body Text 3 Char"/>
    <w:basedOn w:val="DefaultParagraphFont"/>
    <w:link w:val="BodyText3"/>
    <w:rsid w:val="001944DD"/>
    <w:rPr>
      <w:b/>
      <w:i/>
      <w:color w:val="0000FF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A5D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character" w:customStyle="1" w:styleId="Heading3Char">
    <w:name w:val="Heading 3 Char"/>
    <w:link w:val="Heading3"/>
    <w:semiHidden/>
    <w:rsid w:val="003A5D3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ListParagraph">
    <w:name w:val="List Paragraph"/>
    <w:basedOn w:val="Normal"/>
    <w:uiPriority w:val="34"/>
    <w:qFormat/>
    <w:rsid w:val="00FA6D89"/>
    <w:pPr>
      <w:ind w:left="720"/>
      <w:contextualSpacing/>
    </w:pPr>
  </w:style>
  <w:style w:type="paragraph" w:styleId="BodyText3">
    <w:name w:val="Body Text 3"/>
    <w:basedOn w:val="Normal"/>
    <w:link w:val="BodyText3Char"/>
    <w:rsid w:val="001944DD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customStyle="1" w:styleId="BodyText3Char">
    <w:name w:val="Body Text 3 Char"/>
    <w:basedOn w:val="DefaultParagraphFont"/>
    <w:link w:val="BodyText3"/>
    <w:rsid w:val="001944DD"/>
    <w:rPr>
      <w:b/>
      <w:i/>
      <w:color w:val="0000FF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0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E18CD-2FE3-4516-AC0E-C8793C851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9</Pages>
  <Words>1598</Words>
  <Characters>9110</Characters>
  <Application>Microsoft Office Word</Application>
  <DocSecurity>0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№………</vt:lpstr>
      <vt:lpstr>№………</vt:lpstr>
    </vt:vector>
  </TitlesOfParts>
  <Company>Council of Ministers</Company>
  <LinksUpToDate>false</LinksUpToDate>
  <CharactersWithSpaces>10687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Office8</cp:lastModifiedBy>
  <cp:revision>33</cp:revision>
  <cp:lastPrinted>2011-03-22T15:11:00Z</cp:lastPrinted>
  <dcterms:created xsi:type="dcterms:W3CDTF">2025-03-05T11:33:00Z</dcterms:created>
  <dcterms:modified xsi:type="dcterms:W3CDTF">2025-03-31T12:23:00Z</dcterms:modified>
</cp:coreProperties>
</file>